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X="392" w:tblpY="16"/>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61"/>
        <w:gridCol w:w="4819"/>
      </w:tblGrid>
      <w:tr w:rsidR="00650E53" w:rsidRPr="005335F2" w:rsidTr="00310D36">
        <w:trPr>
          <w:trHeight w:val="1250"/>
        </w:trPr>
        <w:tc>
          <w:tcPr>
            <w:tcW w:w="4361" w:type="dxa"/>
            <w:vAlign w:val="center"/>
          </w:tcPr>
          <w:p w:rsidR="00650E53" w:rsidRPr="00606487" w:rsidRDefault="00650E53" w:rsidP="00802196">
            <w:pPr>
              <w:pStyle w:val="PlainText"/>
              <w:rPr>
                <w:rFonts w:ascii="Cambria" w:hAnsi="Cambria" w:cs="Times New Roman"/>
                <w:b/>
                <w:sz w:val="24"/>
                <w:szCs w:val="24"/>
                <w:lang w:bidi="ar-SA"/>
              </w:rPr>
            </w:pPr>
            <w:r w:rsidRPr="00606487">
              <w:rPr>
                <w:rFonts w:ascii="Cambria" w:hAnsi="Cambria" w:cs="Times New Roman"/>
                <w:b/>
                <w:sz w:val="24"/>
                <w:szCs w:val="24"/>
                <w:lang w:bidi="ar-SA"/>
              </w:rPr>
              <w:t>GENERAL ADMINISTRATION SECTION</w:t>
            </w:r>
          </w:p>
          <w:p w:rsidR="00650E53" w:rsidRPr="00606487" w:rsidRDefault="00650E53" w:rsidP="008B671C">
            <w:pPr>
              <w:pStyle w:val="PlainText"/>
              <w:rPr>
                <w:rFonts w:ascii="Cambria" w:hAnsi="Cambria" w:cs="Times New Roman"/>
                <w:b/>
                <w:sz w:val="24"/>
                <w:szCs w:val="24"/>
                <w:lang w:bidi="ar-SA"/>
              </w:rPr>
            </w:pPr>
            <w:r w:rsidRPr="00606487">
              <w:rPr>
                <w:rFonts w:ascii="Cambria" w:hAnsi="Cambria" w:cs="Times New Roman"/>
                <w:b/>
                <w:sz w:val="24"/>
                <w:szCs w:val="24"/>
                <w:lang w:bidi="ar-SA"/>
              </w:rPr>
              <w:t xml:space="preserve">RO </w:t>
            </w:r>
            <w:r w:rsidR="008B671C">
              <w:rPr>
                <w:rFonts w:ascii="Cambria" w:hAnsi="Cambria" w:cs="Times New Roman"/>
                <w:b/>
                <w:sz w:val="24"/>
                <w:szCs w:val="24"/>
                <w:lang w:bidi="ar-SA"/>
              </w:rPr>
              <w:t>GHAZIABAD</w:t>
            </w:r>
          </w:p>
        </w:tc>
        <w:tc>
          <w:tcPr>
            <w:tcW w:w="4819" w:type="dxa"/>
            <w:vAlign w:val="center"/>
          </w:tcPr>
          <w:p w:rsidR="00F63C1D" w:rsidRDefault="002E12C2" w:rsidP="00F63C1D">
            <w:pPr>
              <w:pStyle w:val="PlainText"/>
              <w:rPr>
                <w:rFonts w:ascii="Cambria" w:hAnsi="Cambria" w:cs="Times New Roman"/>
                <w:b/>
                <w:sz w:val="24"/>
                <w:szCs w:val="24"/>
                <w:lang w:bidi="ar-SA"/>
              </w:rPr>
            </w:pPr>
            <w:r>
              <w:rPr>
                <w:rFonts w:ascii="Cambria" w:hAnsi="Cambria" w:cs="Times New Roman"/>
                <w:b/>
                <w:sz w:val="24"/>
                <w:szCs w:val="24"/>
                <w:lang w:bidi="ar-SA"/>
              </w:rPr>
              <w:t xml:space="preserve">GENERAL </w:t>
            </w:r>
            <w:r w:rsidR="00F63C1D">
              <w:rPr>
                <w:rFonts w:ascii="Cambria" w:hAnsi="Cambria" w:cs="Times New Roman"/>
                <w:b/>
                <w:sz w:val="24"/>
                <w:szCs w:val="24"/>
                <w:lang w:bidi="ar-SA"/>
              </w:rPr>
              <w:t xml:space="preserve"> MANAGER</w:t>
            </w:r>
          </w:p>
          <w:p w:rsidR="00DD6F94" w:rsidRDefault="002E12C2" w:rsidP="00F63C1D">
            <w:pPr>
              <w:pStyle w:val="PlainText"/>
              <w:rPr>
                <w:rFonts w:ascii="Cambria" w:hAnsi="Cambria" w:cs="Times New Roman"/>
                <w:b/>
                <w:sz w:val="24"/>
                <w:szCs w:val="24"/>
                <w:lang w:bidi="ar-SA"/>
              </w:rPr>
            </w:pPr>
            <w:r>
              <w:rPr>
                <w:rFonts w:ascii="Cambria" w:hAnsi="Cambria" w:cs="Times New Roman"/>
                <w:b/>
                <w:sz w:val="24"/>
                <w:szCs w:val="24"/>
                <w:lang w:bidi="ar-SA"/>
              </w:rPr>
              <w:t xml:space="preserve">Premises Section </w:t>
            </w:r>
          </w:p>
          <w:p w:rsidR="002E12C2" w:rsidRDefault="002E12C2" w:rsidP="00F63C1D">
            <w:pPr>
              <w:pStyle w:val="PlainText"/>
              <w:rPr>
                <w:rFonts w:ascii="Cambria" w:hAnsi="Cambria" w:cs="Times New Roman"/>
                <w:b/>
                <w:sz w:val="24"/>
                <w:szCs w:val="24"/>
                <w:lang w:bidi="ar-SA"/>
              </w:rPr>
            </w:pPr>
            <w:r>
              <w:rPr>
                <w:rFonts w:ascii="Cambria" w:hAnsi="Cambria" w:cs="Times New Roman"/>
                <w:b/>
                <w:sz w:val="24"/>
                <w:szCs w:val="24"/>
                <w:lang w:bidi="ar-SA"/>
              </w:rPr>
              <w:t xml:space="preserve">Circle Office </w:t>
            </w:r>
          </w:p>
          <w:p w:rsidR="002E12C2" w:rsidRPr="00606487" w:rsidRDefault="002E12C2" w:rsidP="00F63C1D">
            <w:pPr>
              <w:pStyle w:val="PlainText"/>
              <w:rPr>
                <w:rFonts w:ascii="Cambria" w:hAnsi="Cambria" w:cs="Times New Roman"/>
                <w:b/>
                <w:sz w:val="24"/>
                <w:szCs w:val="24"/>
                <w:lang w:bidi="ar-SA"/>
              </w:rPr>
            </w:pPr>
            <w:r>
              <w:rPr>
                <w:rFonts w:ascii="Cambria" w:hAnsi="Cambria" w:cs="Times New Roman"/>
                <w:b/>
                <w:sz w:val="24"/>
                <w:szCs w:val="24"/>
                <w:lang w:bidi="ar-SA"/>
              </w:rPr>
              <w:t>NEW DELHI</w:t>
            </w:r>
          </w:p>
        </w:tc>
      </w:tr>
      <w:tr w:rsidR="00650E53" w:rsidRPr="005335F2" w:rsidTr="00310D36">
        <w:trPr>
          <w:trHeight w:val="530"/>
        </w:trPr>
        <w:tc>
          <w:tcPr>
            <w:tcW w:w="4361" w:type="dxa"/>
            <w:vAlign w:val="center"/>
          </w:tcPr>
          <w:p w:rsidR="00650E53" w:rsidRPr="00606487" w:rsidRDefault="00650E53" w:rsidP="00887B51">
            <w:pPr>
              <w:pStyle w:val="PlainText"/>
              <w:rPr>
                <w:rFonts w:ascii="Cambria" w:hAnsi="Cambria" w:cs="Times New Roman"/>
                <w:b/>
                <w:color w:val="000000"/>
                <w:sz w:val="24"/>
                <w:szCs w:val="24"/>
                <w:lang w:bidi="ar-SA"/>
              </w:rPr>
            </w:pPr>
            <w:r w:rsidRPr="00606487">
              <w:rPr>
                <w:rFonts w:ascii="Cambria" w:hAnsi="Cambria" w:cs="Times New Roman"/>
                <w:b/>
                <w:color w:val="000000"/>
                <w:sz w:val="24"/>
                <w:szCs w:val="24"/>
                <w:lang w:bidi="ar-SA"/>
              </w:rPr>
              <w:t>REF</w:t>
            </w:r>
            <w:r w:rsidRPr="00802196">
              <w:rPr>
                <w:rFonts w:ascii="Cambria" w:hAnsi="Cambria" w:cs="Times New Roman"/>
                <w:b/>
                <w:color w:val="000000"/>
                <w:sz w:val="24"/>
                <w:szCs w:val="24"/>
                <w:lang w:bidi="ar-SA"/>
              </w:rPr>
              <w:t>:</w:t>
            </w:r>
            <w:r w:rsidR="00887B51">
              <w:rPr>
                <w:rFonts w:ascii="Cambria" w:hAnsi="Cambria" w:cs="Times New Roman"/>
                <w:b/>
                <w:color w:val="000000"/>
                <w:sz w:val="24"/>
                <w:szCs w:val="24"/>
                <w:lang w:bidi="ar-SA"/>
              </w:rPr>
              <w:t>18899/SHIFTING /2021-22</w:t>
            </w:r>
          </w:p>
        </w:tc>
        <w:tc>
          <w:tcPr>
            <w:tcW w:w="4819" w:type="dxa"/>
            <w:vAlign w:val="center"/>
          </w:tcPr>
          <w:p w:rsidR="00650E53" w:rsidRPr="00606487" w:rsidRDefault="00650E53" w:rsidP="00887B51">
            <w:pPr>
              <w:pStyle w:val="PlainText"/>
              <w:rPr>
                <w:rFonts w:ascii="Cambria" w:hAnsi="Cambria" w:cs="Times New Roman"/>
                <w:b/>
                <w:color w:val="000000"/>
                <w:sz w:val="24"/>
                <w:szCs w:val="24"/>
                <w:lang w:bidi="ar-SA"/>
              </w:rPr>
            </w:pPr>
            <w:r w:rsidRPr="00606487">
              <w:rPr>
                <w:rFonts w:ascii="Cambria" w:hAnsi="Cambria" w:cs="Times New Roman"/>
                <w:b/>
                <w:color w:val="000000"/>
                <w:sz w:val="24"/>
                <w:szCs w:val="24"/>
                <w:lang w:bidi="ar-SA"/>
              </w:rPr>
              <w:t>DATE:</w:t>
            </w:r>
            <w:r w:rsidR="00FB358E">
              <w:rPr>
                <w:rFonts w:ascii="Cambria" w:hAnsi="Cambria" w:cs="Times New Roman"/>
                <w:b/>
                <w:color w:val="000000"/>
                <w:sz w:val="24"/>
                <w:szCs w:val="24"/>
                <w:lang w:bidi="ar-SA"/>
              </w:rPr>
              <w:t xml:space="preserve"> </w:t>
            </w:r>
            <w:r w:rsidR="00F66B3B">
              <w:rPr>
                <w:rFonts w:ascii="Cambria" w:hAnsi="Cambria" w:cs="Times New Roman"/>
                <w:b/>
                <w:color w:val="000000"/>
                <w:sz w:val="24"/>
                <w:szCs w:val="24"/>
                <w:lang w:bidi="ar-SA"/>
              </w:rPr>
              <w:t xml:space="preserve">     </w:t>
            </w:r>
            <w:r w:rsidR="00A501B6">
              <w:rPr>
                <w:rFonts w:ascii="Cambria" w:hAnsi="Cambria" w:cs="Times New Roman"/>
                <w:b/>
                <w:color w:val="000000"/>
                <w:sz w:val="24"/>
                <w:szCs w:val="24"/>
                <w:lang w:bidi="ar-SA"/>
              </w:rPr>
              <w:t>14.0</w:t>
            </w:r>
            <w:r w:rsidR="00887B51">
              <w:rPr>
                <w:rFonts w:ascii="Cambria" w:hAnsi="Cambria" w:cs="Times New Roman"/>
                <w:b/>
                <w:color w:val="000000"/>
                <w:sz w:val="24"/>
                <w:szCs w:val="24"/>
                <w:lang w:bidi="ar-SA"/>
              </w:rPr>
              <w:t>9</w:t>
            </w:r>
            <w:r w:rsidR="002E12C2">
              <w:rPr>
                <w:rFonts w:ascii="Cambria" w:hAnsi="Cambria" w:cs="Times New Roman"/>
                <w:b/>
                <w:color w:val="000000"/>
                <w:sz w:val="24"/>
                <w:szCs w:val="24"/>
                <w:lang w:bidi="ar-SA"/>
              </w:rPr>
              <w:t>.2021</w:t>
            </w:r>
          </w:p>
        </w:tc>
      </w:tr>
    </w:tbl>
    <w:p w:rsidR="00ED730C" w:rsidRPr="00DD6F94" w:rsidRDefault="00ED730C" w:rsidP="00431EBA">
      <w:pPr>
        <w:ind w:left="360"/>
        <w:jc w:val="both"/>
        <w:rPr>
          <w:b/>
          <w:bCs/>
          <w:sz w:val="20"/>
          <w:szCs w:val="20"/>
          <w:u w:val="single"/>
        </w:rPr>
      </w:pPr>
    </w:p>
    <w:p w:rsidR="00ED730C" w:rsidRDefault="00ED730C" w:rsidP="00ED730C">
      <w:pPr>
        <w:pStyle w:val="Default"/>
        <w:rPr>
          <w:sz w:val="28"/>
          <w:szCs w:val="28"/>
        </w:rPr>
      </w:pPr>
    </w:p>
    <w:p w:rsidR="00310D36" w:rsidRPr="00F66B3B" w:rsidRDefault="00310D36" w:rsidP="00310D36">
      <w:pPr>
        <w:pStyle w:val="Default"/>
        <w:rPr>
          <w:rFonts w:ascii="CIDFont+F3" w:hAnsi="CIDFont+F3" w:cs="CIDFont+F3"/>
          <w:b/>
          <w:bCs/>
        </w:rPr>
      </w:pPr>
      <w:r w:rsidRPr="00F66B3B">
        <w:rPr>
          <w:rFonts w:ascii="CIDFont+F3" w:hAnsi="CIDFont+F3" w:cs="CIDFont+F3"/>
          <w:b/>
          <w:bCs/>
        </w:rPr>
        <w:t xml:space="preserve">Dear Sir </w:t>
      </w:r>
      <w:r>
        <w:rPr>
          <w:rFonts w:ascii="CIDFont+F3" w:hAnsi="CIDFont+F3" w:cs="CIDFont+F3"/>
          <w:b/>
          <w:bCs/>
        </w:rPr>
        <w:t>,</w:t>
      </w:r>
    </w:p>
    <w:p w:rsidR="00F66B3B" w:rsidRPr="00F66B3B" w:rsidRDefault="00F66B3B" w:rsidP="00ED730C">
      <w:pPr>
        <w:pStyle w:val="Default"/>
        <w:rPr>
          <w:sz w:val="28"/>
          <w:szCs w:val="28"/>
        </w:rPr>
      </w:pPr>
    </w:p>
    <w:p w:rsidR="00ED730C" w:rsidRDefault="00ED730C" w:rsidP="00F63C1D">
      <w:pPr>
        <w:pStyle w:val="Default"/>
        <w:rPr>
          <w:b/>
          <w:bCs/>
          <w:sz w:val="28"/>
          <w:szCs w:val="28"/>
        </w:rPr>
      </w:pPr>
      <w:r w:rsidRPr="00F66B3B">
        <w:rPr>
          <w:sz w:val="28"/>
          <w:szCs w:val="28"/>
        </w:rPr>
        <w:t xml:space="preserve"> </w:t>
      </w:r>
      <w:r w:rsidRPr="00F66B3B">
        <w:rPr>
          <w:b/>
          <w:bCs/>
          <w:sz w:val="28"/>
          <w:szCs w:val="28"/>
        </w:rPr>
        <w:t xml:space="preserve">SUB: </w:t>
      </w:r>
      <w:r w:rsidR="00887B51">
        <w:rPr>
          <w:b/>
          <w:bCs/>
          <w:sz w:val="28"/>
          <w:szCs w:val="28"/>
        </w:rPr>
        <w:t xml:space="preserve">Shifting of Branch premises </w:t>
      </w:r>
    </w:p>
    <w:p w:rsidR="00887B51" w:rsidRDefault="00887B51" w:rsidP="00887B51">
      <w:pPr>
        <w:pStyle w:val="Default"/>
        <w:numPr>
          <w:ilvl w:val="0"/>
          <w:numId w:val="30"/>
        </w:numPr>
        <w:rPr>
          <w:b/>
          <w:bCs/>
          <w:sz w:val="28"/>
          <w:szCs w:val="28"/>
        </w:rPr>
      </w:pPr>
      <w:r>
        <w:rPr>
          <w:b/>
          <w:bCs/>
          <w:sz w:val="28"/>
          <w:szCs w:val="28"/>
        </w:rPr>
        <w:t>Aurangabad Gadana  3701</w:t>
      </w:r>
    </w:p>
    <w:p w:rsidR="00887B51" w:rsidRPr="00F66B3B" w:rsidRDefault="00887B51" w:rsidP="00887B51">
      <w:pPr>
        <w:pStyle w:val="Default"/>
        <w:numPr>
          <w:ilvl w:val="0"/>
          <w:numId w:val="30"/>
        </w:numPr>
        <w:rPr>
          <w:b/>
          <w:bCs/>
          <w:sz w:val="28"/>
          <w:szCs w:val="28"/>
        </w:rPr>
      </w:pPr>
      <w:r>
        <w:rPr>
          <w:b/>
          <w:bCs/>
          <w:sz w:val="28"/>
          <w:szCs w:val="28"/>
        </w:rPr>
        <w:t>Govindpuri  Modinagar  18899</w:t>
      </w:r>
    </w:p>
    <w:p w:rsidR="00F66B3B" w:rsidRDefault="00F66B3B" w:rsidP="00F63C1D">
      <w:pPr>
        <w:pStyle w:val="Default"/>
        <w:rPr>
          <w:rFonts w:ascii="CIDFont+F3" w:hAnsi="CIDFont+F3" w:cs="CIDFont+F3"/>
          <w:b/>
          <w:bCs/>
          <w:sz w:val="28"/>
          <w:szCs w:val="28"/>
        </w:rPr>
      </w:pPr>
    </w:p>
    <w:p w:rsidR="00F66B3B" w:rsidRPr="00F66B3B" w:rsidRDefault="00F66B3B" w:rsidP="00F63C1D">
      <w:pPr>
        <w:pStyle w:val="Default"/>
        <w:rPr>
          <w:rFonts w:ascii="CIDFont+F3" w:hAnsi="CIDFont+F3" w:cs="CIDFont+F3"/>
          <w:b/>
          <w:bCs/>
          <w:sz w:val="28"/>
          <w:szCs w:val="28"/>
        </w:rPr>
      </w:pPr>
    </w:p>
    <w:p w:rsidR="00ED730C" w:rsidRPr="00F66B3B" w:rsidRDefault="00ED730C" w:rsidP="00ED730C">
      <w:pPr>
        <w:pStyle w:val="Default"/>
      </w:pPr>
    </w:p>
    <w:p w:rsidR="00F66B3B" w:rsidRDefault="00F63C1D" w:rsidP="00887B51">
      <w:pPr>
        <w:pStyle w:val="Default"/>
      </w:pPr>
      <w:r w:rsidRPr="00F66B3B">
        <w:t>With reference to the</w:t>
      </w:r>
      <w:r w:rsidR="00E76754">
        <w:t xml:space="preserve"> above </w:t>
      </w:r>
      <w:r w:rsidR="00E76754" w:rsidRPr="00F66B3B">
        <w:t>we</w:t>
      </w:r>
      <w:r w:rsidR="002E12C2">
        <w:t xml:space="preserve"> </w:t>
      </w:r>
      <w:r w:rsidR="00887B51">
        <w:t>wish to inform that –</w:t>
      </w:r>
    </w:p>
    <w:p w:rsidR="00887B51" w:rsidRDefault="00887B51" w:rsidP="00887B51">
      <w:pPr>
        <w:pStyle w:val="Default"/>
      </w:pPr>
      <w:r>
        <w:t>(A )</w:t>
      </w:r>
      <w:r w:rsidR="005E71B4">
        <w:t xml:space="preserve"> Aurangabad Gadana(3701)-</w:t>
      </w:r>
      <w:r>
        <w:t xml:space="preserve"> Premises lease Renewal of Aurangabad  Gadana  3701 forwarded to CO Delhi</w:t>
      </w:r>
      <w:r w:rsidR="005E71B4">
        <w:t xml:space="preserve"> .</w:t>
      </w:r>
    </w:p>
    <w:p w:rsidR="005E71B4" w:rsidRDefault="005E71B4" w:rsidP="00887B51">
      <w:pPr>
        <w:pStyle w:val="Default"/>
      </w:pPr>
      <w:r>
        <w:t>Landlord of premises is demanding Rs 40000/- Rent per month. We have negotiated with landlord but he is not ready to reduce the Rent .More over business of the branch is not improving at present premises.</w:t>
      </w:r>
    </w:p>
    <w:p w:rsidR="005E71B4" w:rsidRDefault="005E71B4" w:rsidP="00887B51">
      <w:pPr>
        <w:pStyle w:val="Default"/>
      </w:pPr>
      <w:r>
        <w:t xml:space="preserve">Therefore we recommend for </w:t>
      </w:r>
      <w:r w:rsidR="00F3165D">
        <w:t>shifting of</w:t>
      </w:r>
      <w:r>
        <w:t xml:space="preserve"> Gadana Branch premises at nearby location</w:t>
      </w:r>
      <w:r w:rsidR="00F3165D">
        <w:t xml:space="preserve"> </w:t>
      </w:r>
      <w:r w:rsidR="00051E1A">
        <w:t>at earliest</w:t>
      </w:r>
      <w:r>
        <w:t>.</w:t>
      </w:r>
    </w:p>
    <w:p w:rsidR="00F3165D" w:rsidRDefault="00F3165D" w:rsidP="00887B51">
      <w:pPr>
        <w:pStyle w:val="Default"/>
      </w:pPr>
    </w:p>
    <w:p w:rsidR="005E71B4" w:rsidRDefault="005E71B4" w:rsidP="00887B51">
      <w:pPr>
        <w:pStyle w:val="Default"/>
      </w:pPr>
      <w:r>
        <w:t xml:space="preserve">(B) Govindpuri  (18899) – </w:t>
      </w:r>
      <w:r w:rsidR="00F3165D">
        <w:t xml:space="preserve">After publication in leading  newspaper we received three bid/offer for New Premises at Govindpuri . Opened Technical Bid in presence of  </w:t>
      </w:r>
      <w:r>
        <w:t xml:space="preserve">RO premises </w:t>
      </w:r>
      <w:r w:rsidR="00051E1A">
        <w:t xml:space="preserve">committee </w:t>
      </w:r>
      <w:r>
        <w:t xml:space="preserve"> </w:t>
      </w:r>
      <w:r w:rsidR="00F3165D">
        <w:t>and</w:t>
      </w:r>
      <w:r>
        <w:t xml:space="preserve"> Branch Manager  Govindpuri branch  </w:t>
      </w:r>
      <w:r w:rsidR="00F3165D">
        <w:t xml:space="preserve">also </w:t>
      </w:r>
      <w:r>
        <w:t xml:space="preserve">visited   the </w:t>
      </w:r>
      <w:r w:rsidR="00F3165D">
        <w:t xml:space="preserve">proposed  </w:t>
      </w:r>
      <w:r>
        <w:t xml:space="preserve">premises </w:t>
      </w:r>
      <w:r w:rsidR="00F3165D">
        <w:t>.</w:t>
      </w:r>
    </w:p>
    <w:p w:rsidR="009A09E6" w:rsidRDefault="00F3165D" w:rsidP="00ED730C">
      <w:pPr>
        <w:pStyle w:val="Default"/>
      </w:pPr>
      <w:r>
        <w:t>Now we request you to depute TFO and security Officer for opening Financial  Bid and final selection of premises at earliest. Since vacation Notice has already been served</w:t>
      </w:r>
      <w:r w:rsidRPr="00F3165D">
        <w:t xml:space="preserve"> </w:t>
      </w:r>
      <w:r>
        <w:t xml:space="preserve">to existing </w:t>
      </w:r>
      <w:r w:rsidR="00051E1A">
        <w:t>landlord.</w:t>
      </w:r>
    </w:p>
    <w:p w:rsidR="00F3165D" w:rsidRDefault="00F3165D" w:rsidP="00ED730C">
      <w:pPr>
        <w:pStyle w:val="Default"/>
      </w:pPr>
    </w:p>
    <w:p w:rsidR="00F3165D" w:rsidRPr="00F66B3B" w:rsidRDefault="00F3165D" w:rsidP="00ED730C">
      <w:pPr>
        <w:pStyle w:val="Default"/>
      </w:pPr>
    </w:p>
    <w:p w:rsidR="00F66B3B" w:rsidRPr="00F66B3B" w:rsidRDefault="00F66B3B" w:rsidP="00ED730C">
      <w:pPr>
        <w:pStyle w:val="Default"/>
      </w:pPr>
    </w:p>
    <w:p w:rsidR="00F66B3B" w:rsidRPr="00F66B3B" w:rsidRDefault="00F66B3B" w:rsidP="00ED730C">
      <w:pPr>
        <w:pStyle w:val="Default"/>
      </w:pPr>
    </w:p>
    <w:p w:rsidR="00DD6F94" w:rsidRPr="00F66B3B" w:rsidRDefault="00DD6F94" w:rsidP="00ED730C">
      <w:pPr>
        <w:autoSpaceDE w:val="0"/>
        <w:autoSpaceDN w:val="0"/>
        <w:adjustRightInd w:val="0"/>
        <w:rPr>
          <w:rFonts w:ascii="TrebuchetMS" w:hAnsi="TrebuchetMS" w:cs="TrebuchetMS"/>
        </w:rPr>
      </w:pPr>
      <w:r w:rsidRPr="00F66B3B">
        <w:rPr>
          <w:rFonts w:ascii="TrebuchetMS" w:hAnsi="TrebuchetMS" w:cs="TrebuchetMS"/>
        </w:rPr>
        <w:t>REGIONAL MANAGER</w:t>
      </w:r>
    </w:p>
    <w:p w:rsidR="0022073D" w:rsidRDefault="0022073D" w:rsidP="00ED730C">
      <w:pPr>
        <w:ind w:firstLine="720"/>
      </w:pPr>
    </w:p>
    <w:p w:rsidR="00DF19FC" w:rsidRDefault="00DF19FC" w:rsidP="00ED730C">
      <w:pPr>
        <w:ind w:firstLine="720"/>
      </w:pPr>
    </w:p>
    <w:p w:rsidR="00DF19FC" w:rsidRDefault="00DF19FC" w:rsidP="00ED730C">
      <w:pPr>
        <w:ind w:firstLine="720"/>
      </w:pPr>
    </w:p>
    <w:p w:rsidR="00DF19FC" w:rsidRDefault="00DF19FC" w:rsidP="00ED730C">
      <w:pPr>
        <w:ind w:firstLine="720"/>
      </w:pPr>
    </w:p>
    <w:p w:rsidR="00DF19FC" w:rsidRDefault="00DF19FC" w:rsidP="00ED730C">
      <w:pPr>
        <w:ind w:firstLine="720"/>
      </w:pPr>
    </w:p>
    <w:p w:rsidR="00DF19FC" w:rsidRDefault="00DF19FC" w:rsidP="00ED730C">
      <w:pPr>
        <w:ind w:firstLine="720"/>
      </w:pPr>
    </w:p>
    <w:p w:rsidR="00DF19FC" w:rsidRDefault="00DF19FC" w:rsidP="00ED730C">
      <w:pPr>
        <w:ind w:firstLine="720"/>
      </w:pPr>
    </w:p>
    <w:tbl>
      <w:tblPr>
        <w:tblStyle w:val="TableGrid"/>
        <w:tblW w:w="0" w:type="auto"/>
        <w:tblLook w:val="04A0"/>
      </w:tblPr>
      <w:tblGrid>
        <w:gridCol w:w="9666"/>
      </w:tblGrid>
      <w:tr w:rsidR="00DF19FC" w:rsidTr="00DF19FC">
        <w:trPr>
          <w:trHeight w:val="858"/>
        </w:trPr>
        <w:tc>
          <w:tcPr>
            <w:tcW w:w="9666" w:type="dxa"/>
          </w:tcPr>
          <w:p w:rsidR="00DF19FC" w:rsidRPr="00606487" w:rsidRDefault="00DF19FC" w:rsidP="00DF19FC">
            <w:pPr>
              <w:pStyle w:val="PlainText"/>
              <w:rPr>
                <w:rFonts w:ascii="Cambria" w:hAnsi="Cambria" w:cs="Times New Roman"/>
                <w:b/>
                <w:sz w:val="24"/>
                <w:szCs w:val="24"/>
                <w:lang w:bidi="ar-SA"/>
              </w:rPr>
            </w:pPr>
            <w:r w:rsidRPr="00606487">
              <w:rPr>
                <w:rFonts w:ascii="Cambria" w:hAnsi="Cambria" w:cs="Times New Roman"/>
                <w:b/>
                <w:sz w:val="24"/>
                <w:szCs w:val="24"/>
                <w:lang w:bidi="ar-SA"/>
              </w:rPr>
              <w:t>GENERAL ADMINISTRATION SECTION</w:t>
            </w:r>
          </w:p>
          <w:p w:rsidR="00DF19FC" w:rsidRDefault="00DF19FC" w:rsidP="00DF19FC">
            <w:r w:rsidRPr="00606487">
              <w:rPr>
                <w:rFonts w:ascii="Cambria" w:hAnsi="Cambria"/>
                <w:b/>
              </w:rPr>
              <w:t xml:space="preserve">RO </w:t>
            </w:r>
            <w:r>
              <w:rPr>
                <w:rFonts w:ascii="Cambria" w:hAnsi="Cambria"/>
                <w:b/>
              </w:rPr>
              <w:t>GHAZIABAD</w:t>
            </w:r>
          </w:p>
        </w:tc>
      </w:tr>
    </w:tbl>
    <w:p w:rsidR="00DF19FC" w:rsidRDefault="00DF19FC" w:rsidP="00ED730C">
      <w:pPr>
        <w:ind w:firstLine="720"/>
      </w:pPr>
    </w:p>
    <w:p w:rsidR="00DF19FC" w:rsidRDefault="00DF19FC" w:rsidP="00ED730C">
      <w:pPr>
        <w:ind w:firstLine="720"/>
      </w:pPr>
    </w:p>
    <w:p w:rsidR="00DF19FC" w:rsidRDefault="00DF19FC" w:rsidP="00ED730C">
      <w:pPr>
        <w:ind w:firstLine="720"/>
      </w:pPr>
      <w:r>
        <w:t>Minutes of Tender Opening Committee Da</w:t>
      </w:r>
      <w:r w:rsidR="004326FD">
        <w:t>t</w:t>
      </w:r>
      <w:r>
        <w:t>ed 1</w:t>
      </w:r>
      <w:r w:rsidR="004326FD">
        <w:t>3.07</w:t>
      </w:r>
      <w:r>
        <w:t>.2021</w:t>
      </w:r>
    </w:p>
    <w:p w:rsidR="00DF19FC" w:rsidRDefault="00DF19FC" w:rsidP="00DF19FC">
      <w:pPr>
        <w:ind w:left="720"/>
      </w:pPr>
      <w:r>
        <w:t xml:space="preserve">Subject : Opening of Technical Bids  received for new premises  of  DMPS Govindpuri 18899 Branch  </w:t>
      </w:r>
      <w:r>
        <w:tab/>
      </w:r>
    </w:p>
    <w:p w:rsidR="00DF19FC" w:rsidRDefault="00DF19FC" w:rsidP="00DF19FC">
      <w:pPr>
        <w:ind w:left="720"/>
      </w:pPr>
      <w:r>
        <w:t xml:space="preserve">As per instruction of Circle Office Premises section New Delhi </w:t>
      </w:r>
      <w:r w:rsidR="0039671E">
        <w:t xml:space="preserve">publication for new premises requirement at Govindpuri given in leading Newspaper on </w:t>
      </w:r>
      <w:r w:rsidR="00A932C4">
        <w:t>29.06.2021</w:t>
      </w:r>
      <w:r w:rsidR="0039671E">
        <w:t xml:space="preserve"> </w:t>
      </w:r>
      <w:r>
        <w:t xml:space="preserve"> </w:t>
      </w:r>
      <w:r w:rsidR="00A932C4">
        <w:t>.</w:t>
      </w:r>
    </w:p>
    <w:p w:rsidR="00A932C4" w:rsidRDefault="00A932C4" w:rsidP="00DF19FC">
      <w:pPr>
        <w:ind w:left="720"/>
      </w:pPr>
      <w:r>
        <w:t>In response to publication the following vendor have submitted sealed envelopes said to contain technical and financial bids in separate sealed envelopes.</w:t>
      </w:r>
    </w:p>
    <w:p w:rsidR="00A932C4" w:rsidRDefault="00421D7B" w:rsidP="00421D7B">
      <w:pPr>
        <w:pStyle w:val="ListParagraph"/>
        <w:numPr>
          <w:ilvl w:val="0"/>
          <w:numId w:val="32"/>
        </w:numPr>
      </w:pPr>
      <w:r>
        <w:t>Vijay Mehra F-23 Govindpuri</w:t>
      </w:r>
    </w:p>
    <w:p w:rsidR="00A932C4" w:rsidRDefault="00A932C4" w:rsidP="00DF19FC">
      <w:pPr>
        <w:ind w:left="720"/>
      </w:pPr>
      <w:r>
        <w:t>2</w:t>
      </w:r>
      <w:r w:rsidR="00421D7B">
        <w:t xml:space="preserve">    Dr Deepak Gupta  -Usha Sadan Near Rajgopala modinagar </w:t>
      </w:r>
    </w:p>
    <w:p w:rsidR="00A932C4" w:rsidRDefault="00A932C4" w:rsidP="00DF19FC">
      <w:pPr>
        <w:ind w:left="720"/>
      </w:pPr>
      <w:r>
        <w:t>3</w:t>
      </w:r>
      <w:r w:rsidR="00421D7B">
        <w:t xml:space="preserve">   Mrs Sunita Goyal –F15 Opp Chhaya Public School Govindpuri</w:t>
      </w:r>
    </w:p>
    <w:p w:rsidR="00A932C4" w:rsidRDefault="00A932C4" w:rsidP="00DF19FC">
      <w:pPr>
        <w:ind w:left="720"/>
      </w:pPr>
      <w:r>
        <w:t>4</w:t>
      </w:r>
      <w:r w:rsidR="00421D7B">
        <w:t xml:space="preserve">   Mr Sanjeev Goyal ,Mrs Sunita Goyal &amp; Shakuntala Devi  -Shakuntala Complex </w:t>
      </w:r>
      <w:r w:rsidR="006311BB">
        <w:t xml:space="preserve">Opp Degree college </w:t>
      </w:r>
      <w:r w:rsidR="00421D7B">
        <w:t xml:space="preserve">GT Road Modinagar  </w:t>
      </w:r>
    </w:p>
    <w:p w:rsidR="00A932C4" w:rsidRDefault="00A932C4" w:rsidP="00DF19FC">
      <w:pPr>
        <w:ind w:left="720"/>
      </w:pPr>
      <w:r>
        <w:t>The sealed envelopes are opened in the presence of members present on date</w:t>
      </w:r>
      <w:r w:rsidR="00E77792">
        <w:t>13.07.2021</w:t>
      </w:r>
      <w:r>
        <w:t xml:space="preserve"> and  the technical bid</w:t>
      </w:r>
      <w:r w:rsidR="006826E2">
        <w:t>’</w:t>
      </w:r>
      <w:r>
        <w:t xml:space="preserve">s </w:t>
      </w:r>
      <w:r w:rsidR="006826E2">
        <w:t xml:space="preserve">bid covers and  </w:t>
      </w:r>
      <w:r>
        <w:t xml:space="preserve"> </w:t>
      </w:r>
      <w:r w:rsidR="006826E2">
        <w:t>financial bid’s bid covers are separated. Thereafter the sealed covers containing the technical bids were opened in the presence of assembled members.</w:t>
      </w:r>
    </w:p>
    <w:p w:rsidR="006826E2" w:rsidRDefault="006826E2" w:rsidP="00DF19FC">
      <w:pPr>
        <w:ind w:left="720"/>
      </w:pPr>
      <w:r>
        <w:t xml:space="preserve">The sealed covers said to contain the financial bids have been preserved in the safe custody for opening at an appropriate stage. The committees processed to study and evaluate the technical bids. </w:t>
      </w:r>
    </w:p>
    <w:p w:rsidR="006826E2" w:rsidRDefault="006826E2" w:rsidP="00DF19FC">
      <w:pPr>
        <w:ind w:left="720"/>
      </w:pPr>
      <w:r>
        <w:t xml:space="preserve">  </w:t>
      </w:r>
    </w:p>
    <w:p w:rsidR="00871D8C" w:rsidRDefault="006826E2" w:rsidP="00DF19FC">
      <w:pPr>
        <w:ind w:left="720"/>
      </w:pPr>
      <w:r>
        <w:t xml:space="preserve">Manager </w:t>
      </w:r>
      <w:r w:rsidR="00871D8C">
        <w:t>(</w:t>
      </w:r>
      <w:r>
        <w:t xml:space="preserve"> </w:t>
      </w:r>
      <w:r w:rsidR="00871D8C">
        <w:t>GA Serction</w:t>
      </w:r>
      <w:r>
        <w:t xml:space="preserve"> </w:t>
      </w:r>
      <w:r w:rsidR="00871D8C">
        <w:t>)</w:t>
      </w:r>
      <w:r>
        <w:t xml:space="preserve">   </w:t>
      </w:r>
      <w:r w:rsidR="00871D8C">
        <w:t xml:space="preserve"> Branch Manager (Govindpuri) </w:t>
      </w:r>
      <w:r>
        <w:t xml:space="preserve">       Sr Manager  </w:t>
      </w:r>
      <w:r w:rsidR="00871D8C">
        <w:t>( GA Section)</w:t>
      </w:r>
      <w:r>
        <w:t xml:space="preserve">      </w:t>
      </w:r>
      <w:r w:rsidR="009D783B">
        <w:t xml:space="preserve">                      </w:t>
      </w:r>
      <w:r w:rsidR="00871D8C">
        <w:t xml:space="preserve">                                                     </w:t>
      </w:r>
    </w:p>
    <w:p w:rsidR="00871D8C" w:rsidRDefault="00871D8C" w:rsidP="00DF19FC">
      <w:pPr>
        <w:ind w:left="720"/>
      </w:pPr>
    </w:p>
    <w:p w:rsidR="006826E2" w:rsidRDefault="009D783B" w:rsidP="00DF19FC">
      <w:pPr>
        <w:ind w:left="720"/>
      </w:pPr>
      <w:r>
        <w:t>Divisional Manager</w:t>
      </w:r>
      <w:r w:rsidR="00871D8C">
        <w:t xml:space="preserve"> ( Over seeing executive)</w:t>
      </w:r>
    </w:p>
    <w:p w:rsidR="009D783B" w:rsidRDefault="009D783B" w:rsidP="00DF19FC">
      <w:pPr>
        <w:ind w:left="720"/>
      </w:pPr>
      <w:r>
        <w:t xml:space="preserve">                   </w:t>
      </w:r>
      <w:r w:rsidR="00871D8C">
        <w:t xml:space="preserve">                                                   </w:t>
      </w:r>
      <w:r>
        <w:t xml:space="preserve">     Regional Manager</w:t>
      </w:r>
    </w:p>
    <w:tbl>
      <w:tblPr>
        <w:tblStyle w:val="TableGrid"/>
        <w:tblW w:w="0" w:type="auto"/>
        <w:tblLook w:val="04A0"/>
      </w:tblPr>
      <w:tblGrid>
        <w:gridCol w:w="9666"/>
      </w:tblGrid>
      <w:tr w:rsidR="004326FD" w:rsidTr="00C164EC">
        <w:trPr>
          <w:trHeight w:val="858"/>
        </w:trPr>
        <w:tc>
          <w:tcPr>
            <w:tcW w:w="9666" w:type="dxa"/>
          </w:tcPr>
          <w:p w:rsidR="004326FD" w:rsidRPr="00606487" w:rsidRDefault="004326FD" w:rsidP="00C164EC">
            <w:pPr>
              <w:pStyle w:val="PlainText"/>
              <w:rPr>
                <w:rFonts w:ascii="Cambria" w:hAnsi="Cambria" w:cs="Times New Roman"/>
                <w:b/>
                <w:sz w:val="24"/>
                <w:szCs w:val="24"/>
                <w:lang w:bidi="ar-SA"/>
              </w:rPr>
            </w:pPr>
            <w:r w:rsidRPr="00606487">
              <w:rPr>
                <w:rFonts w:ascii="Cambria" w:hAnsi="Cambria" w:cs="Times New Roman"/>
                <w:b/>
                <w:sz w:val="24"/>
                <w:szCs w:val="24"/>
                <w:lang w:bidi="ar-SA"/>
              </w:rPr>
              <w:lastRenderedPageBreak/>
              <w:t>GENERAL ADMINISTRATION SECTION</w:t>
            </w:r>
          </w:p>
          <w:p w:rsidR="004326FD" w:rsidRDefault="004326FD" w:rsidP="00C164EC">
            <w:r w:rsidRPr="00606487">
              <w:rPr>
                <w:rFonts w:ascii="Cambria" w:hAnsi="Cambria"/>
                <w:b/>
              </w:rPr>
              <w:t xml:space="preserve">RO </w:t>
            </w:r>
            <w:r>
              <w:rPr>
                <w:rFonts w:ascii="Cambria" w:hAnsi="Cambria"/>
                <w:b/>
              </w:rPr>
              <w:t>GHAZIABAD</w:t>
            </w:r>
          </w:p>
        </w:tc>
      </w:tr>
    </w:tbl>
    <w:p w:rsidR="004326FD" w:rsidRDefault="004326FD" w:rsidP="004326FD">
      <w:pPr>
        <w:ind w:firstLine="720"/>
      </w:pPr>
    </w:p>
    <w:p w:rsidR="004326FD" w:rsidRDefault="004326FD" w:rsidP="004326FD">
      <w:pPr>
        <w:ind w:firstLine="720"/>
      </w:pPr>
    </w:p>
    <w:p w:rsidR="004326FD" w:rsidRDefault="004326FD" w:rsidP="004326FD">
      <w:pPr>
        <w:ind w:firstLine="720"/>
      </w:pPr>
      <w:r>
        <w:t>Minutes of Tender Opening Committee Dated 13.07.2021</w:t>
      </w:r>
    </w:p>
    <w:p w:rsidR="004326FD" w:rsidRDefault="004326FD" w:rsidP="004326FD">
      <w:pPr>
        <w:ind w:left="720"/>
      </w:pPr>
      <w:r>
        <w:t xml:space="preserve">Subject : Opening of Technical Bids  received for new premises  of  RAVLI 18765 Branch  </w:t>
      </w:r>
      <w:r>
        <w:tab/>
      </w:r>
    </w:p>
    <w:p w:rsidR="004326FD" w:rsidRDefault="004326FD" w:rsidP="004326FD">
      <w:pPr>
        <w:ind w:left="720"/>
      </w:pPr>
      <w:r>
        <w:t>As per instruction of Circle Office Premises section New Delhi publication for new premises requirement at RAVLI Village given in leading Newspaper on 29.06.2021  .</w:t>
      </w:r>
    </w:p>
    <w:p w:rsidR="004326FD" w:rsidRDefault="004326FD" w:rsidP="004326FD">
      <w:pPr>
        <w:ind w:left="720"/>
      </w:pPr>
      <w:r>
        <w:t>In response to publication the following vendor have submitted sealed envelopes said to contain technical and financial bids in separate sealed envelopes.</w:t>
      </w:r>
    </w:p>
    <w:p w:rsidR="004326FD" w:rsidRDefault="004326FD" w:rsidP="004326FD">
      <w:pPr>
        <w:pStyle w:val="ListParagraph"/>
        <w:numPr>
          <w:ilvl w:val="0"/>
          <w:numId w:val="33"/>
        </w:numPr>
      </w:pPr>
      <w:r>
        <w:t>Mr Sukhpal Sharma –Village Ravli kalan</w:t>
      </w:r>
    </w:p>
    <w:p w:rsidR="004326FD" w:rsidRDefault="004326FD" w:rsidP="004326FD">
      <w:pPr>
        <w:ind w:left="720"/>
      </w:pPr>
      <w:r>
        <w:t xml:space="preserve">2    Mr Ganga Saran Sharma –Vill Ravli Kalan </w:t>
      </w:r>
    </w:p>
    <w:p w:rsidR="004326FD" w:rsidRDefault="004326FD" w:rsidP="004326FD">
      <w:pPr>
        <w:ind w:left="720"/>
      </w:pPr>
      <w:r>
        <w:t>3   Mr Shyam Suinder Sharma –Village Ravli Kalan</w:t>
      </w:r>
    </w:p>
    <w:p w:rsidR="004326FD" w:rsidRDefault="004326FD" w:rsidP="004326FD">
      <w:pPr>
        <w:ind w:left="720"/>
      </w:pPr>
      <w:r>
        <w:t>The sealed envelopes are opened in the presence of members present on date13.07.2021 and  the technical bid’s bid covers and   financial bid’s bid covers are separated. Thereafter the sealed covers containing the technical bids were opened in the presence of assembled members.</w:t>
      </w:r>
    </w:p>
    <w:p w:rsidR="004326FD" w:rsidRDefault="004326FD" w:rsidP="004326FD">
      <w:pPr>
        <w:ind w:left="720"/>
      </w:pPr>
      <w:r>
        <w:t xml:space="preserve">The sealed covers said to contain the financial bids have been preserved in the safe custody for opening at an appropriate stage. The committees processed to study and evaluate the technical bids. </w:t>
      </w:r>
    </w:p>
    <w:p w:rsidR="004326FD" w:rsidRDefault="004326FD" w:rsidP="004326FD">
      <w:pPr>
        <w:ind w:left="720"/>
      </w:pPr>
      <w:r>
        <w:t xml:space="preserve">  </w:t>
      </w:r>
    </w:p>
    <w:p w:rsidR="004326FD" w:rsidRDefault="004326FD" w:rsidP="004326FD">
      <w:pPr>
        <w:ind w:left="720"/>
      </w:pPr>
      <w:r>
        <w:t xml:space="preserve">Manager ( GA Serction )    Branch Manager (Govindpuri)        Sr Manager  ( GA Section)                                                                                 </w:t>
      </w:r>
    </w:p>
    <w:p w:rsidR="004326FD" w:rsidRDefault="004326FD" w:rsidP="004326FD">
      <w:pPr>
        <w:ind w:left="720"/>
      </w:pPr>
    </w:p>
    <w:p w:rsidR="004326FD" w:rsidRDefault="004326FD" w:rsidP="004326FD">
      <w:pPr>
        <w:ind w:left="720"/>
      </w:pPr>
      <w:r>
        <w:t>Divisional Manager ( Over seeing executive)</w:t>
      </w:r>
    </w:p>
    <w:p w:rsidR="004326FD" w:rsidRDefault="004326FD" w:rsidP="004326FD">
      <w:pPr>
        <w:ind w:left="720"/>
      </w:pPr>
      <w:r>
        <w:t xml:space="preserve">                                                                           Regional Manager</w:t>
      </w:r>
    </w:p>
    <w:p w:rsidR="004326FD" w:rsidRDefault="004326FD" w:rsidP="00DF19FC">
      <w:pPr>
        <w:ind w:left="720"/>
      </w:pPr>
    </w:p>
    <w:sectPr w:rsidR="004326FD" w:rsidSect="00D366D4">
      <w:headerReference w:type="default" r:id="rId8"/>
      <w:pgSz w:w="12240" w:h="15840"/>
      <w:pgMar w:top="0" w:right="1440" w:bottom="270" w:left="135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2517E" w:rsidRPr="00751569" w:rsidRDefault="0052517E" w:rsidP="00751569">
      <w:pPr>
        <w:pStyle w:val="BodyTextIndent"/>
        <w:spacing w:after="0"/>
        <w:rPr>
          <w:sz w:val="24"/>
          <w:szCs w:val="24"/>
        </w:rPr>
      </w:pPr>
      <w:r>
        <w:separator/>
      </w:r>
    </w:p>
  </w:endnote>
  <w:endnote w:type="continuationSeparator" w:id="1">
    <w:p w:rsidR="0052517E" w:rsidRPr="00751569" w:rsidRDefault="0052517E" w:rsidP="00751569">
      <w:pPr>
        <w:pStyle w:val="BodyTextIndent"/>
        <w:spacing w:after="0"/>
        <w:rPr>
          <w:sz w:val="24"/>
          <w:szCs w:val="24"/>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IDFont+F3">
    <w:panose1 w:val="00000000000000000000"/>
    <w:charset w:val="00"/>
    <w:family w:val="auto"/>
    <w:notTrueType/>
    <w:pitch w:val="default"/>
    <w:sig w:usb0="00000003" w:usb1="00000000" w:usb2="00000000" w:usb3="00000000" w:csb0="00000001" w:csb1="00000000"/>
  </w:font>
  <w:font w:name="TrebuchetMS">
    <w:panose1 w:val="00000000000000000000"/>
    <w:charset w:val="00"/>
    <w:family w:val="auto"/>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2517E" w:rsidRPr="00751569" w:rsidRDefault="0052517E" w:rsidP="00751569">
      <w:pPr>
        <w:pStyle w:val="BodyTextIndent"/>
        <w:spacing w:after="0"/>
        <w:rPr>
          <w:sz w:val="24"/>
          <w:szCs w:val="24"/>
        </w:rPr>
      </w:pPr>
      <w:r>
        <w:separator/>
      </w:r>
    </w:p>
  </w:footnote>
  <w:footnote w:type="continuationSeparator" w:id="1">
    <w:p w:rsidR="0052517E" w:rsidRPr="00751569" w:rsidRDefault="0052517E" w:rsidP="00751569">
      <w:pPr>
        <w:pStyle w:val="BodyTextIndent"/>
        <w:spacing w:after="0"/>
        <w:rPr>
          <w:sz w:val="24"/>
          <w:szCs w:val="24"/>
        </w:rP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36F8" w:rsidRPr="00EE6DD2" w:rsidRDefault="009F1DDF" w:rsidP="00B436F8">
    <w:pPr>
      <w:pStyle w:val="BodyTextIndent"/>
      <w:jc w:val="center"/>
      <w:rPr>
        <w:rFonts w:ascii="Cambria" w:hAnsi="Cambria"/>
        <w:b/>
      </w:rPr>
    </w:pPr>
    <w:r>
      <w:rPr>
        <w:rFonts w:ascii="Cambria" w:hAnsi="Cambria"/>
        <w:b/>
        <w:noProof/>
      </w:rPr>
      <w:drawing>
        <wp:anchor distT="0" distB="0" distL="114300" distR="114300" simplePos="0" relativeHeight="251658240" behindDoc="0" locked="0" layoutInCell="1" allowOverlap="1">
          <wp:simplePos x="0" y="0"/>
          <wp:positionH relativeFrom="column">
            <wp:posOffset>2133600</wp:posOffset>
          </wp:positionH>
          <wp:positionV relativeFrom="paragraph">
            <wp:posOffset>-142875</wp:posOffset>
          </wp:positionV>
          <wp:extent cx="2114550" cy="342900"/>
          <wp:effectExtent l="19050" t="0" r="0" b="0"/>
          <wp:wrapSquare wrapText="right"/>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srcRect/>
                  <a:stretch>
                    <a:fillRect/>
                  </a:stretch>
                </pic:blipFill>
                <pic:spPr bwMode="auto">
                  <a:xfrm>
                    <a:off x="0" y="0"/>
                    <a:ext cx="2114550" cy="342900"/>
                  </a:xfrm>
                  <a:prstGeom prst="rect">
                    <a:avLst/>
                  </a:prstGeom>
                  <a:noFill/>
                  <a:ln w="9525">
                    <a:noFill/>
                    <a:miter lim="800000"/>
                    <a:headEnd/>
                    <a:tailEnd/>
                  </a:ln>
                </pic:spPr>
              </pic:pic>
            </a:graphicData>
          </a:graphic>
        </wp:anchor>
      </w:drawing>
    </w:r>
  </w:p>
  <w:p w:rsidR="00ED6F5C" w:rsidRPr="00EE6DD2" w:rsidRDefault="009F1DDF" w:rsidP="00ED6F5C">
    <w:pPr>
      <w:pStyle w:val="BodyTextIndent"/>
      <w:jc w:val="center"/>
      <w:rPr>
        <w:rFonts w:ascii="Cambria" w:hAnsi="Cambria"/>
        <w:b/>
      </w:rPr>
    </w:pPr>
    <w:r w:rsidRPr="00EE6DD2">
      <w:rPr>
        <w:rFonts w:ascii="Cambria" w:hAnsi="Cambria"/>
        <w:b/>
      </w:rPr>
      <w:t xml:space="preserve"> </w:t>
    </w:r>
    <w:r w:rsidR="00ED6F5C" w:rsidRPr="00EE6DD2">
      <w:rPr>
        <w:rFonts w:ascii="Cambria" w:hAnsi="Cambria"/>
        <w:b/>
      </w:rPr>
      <w:t>(HEAD OFFICE: BANGALORE)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C6F06"/>
    <w:multiLevelType w:val="hybridMultilevel"/>
    <w:tmpl w:val="B0DA31DA"/>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
    <w:nsid w:val="02952FB6"/>
    <w:multiLevelType w:val="hybridMultilevel"/>
    <w:tmpl w:val="7C3C8998"/>
    <w:lvl w:ilvl="0" w:tplc="618A852C">
      <w:start w:val="1"/>
      <w:numFmt w:val="decimal"/>
      <w:lvlText w:val="%1."/>
      <w:lvlJc w:val="left"/>
      <w:pPr>
        <w:ind w:left="960" w:hanging="360"/>
      </w:pPr>
      <w:rPr>
        <w:rFonts w:hint="default"/>
      </w:rPr>
    </w:lvl>
    <w:lvl w:ilvl="1" w:tplc="40090019" w:tentative="1">
      <w:start w:val="1"/>
      <w:numFmt w:val="lowerLetter"/>
      <w:lvlText w:val="%2."/>
      <w:lvlJc w:val="left"/>
      <w:pPr>
        <w:ind w:left="1680" w:hanging="360"/>
      </w:pPr>
    </w:lvl>
    <w:lvl w:ilvl="2" w:tplc="4009001B" w:tentative="1">
      <w:start w:val="1"/>
      <w:numFmt w:val="lowerRoman"/>
      <w:lvlText w:val="%3."/>
      <w:lvlJc w:val="right"/>
      <w:pPr>
        <w:ind w:left="2400" w:hanging="180"/>
      </w:pPr>
    </w:lvl>
    <w:lvl w:ilvl="3" w:tplc="4009000F" w:tentative="1">
      <w:start w:val="1"/>
      <w:numFmt w:val="decimal"/>
      <w:lvlText w:val="%4."/>
      <w:lvlJc w:val="left"/>
      <w:pPr>
        <w:ind w:left="3120" w:hanging="360"/>
      </w:pPr>
    </w:lvl>
    <w:lvl w:ilvl="4" w:tplc="40090019" w:tentative="1">
      <w:start w:val="1"/>
      <w:numFmt w:val="lowerLetter"/>
      <w:lvlText w:val="%5."/>
      <w:lvlJc w:val="left"/>
      <w:pPr>
        <w:ind w:left="3840" w:hanging="360"/>
      </w:pPr>
    </w:lvl>
    <w:lvl w:ilvl="5" w:tplc="4009001B" w:tentative="1">
      <w:start w:val="1"/>
      <w:numFmt w:val="lowerRoman"/>
      <w:lvlText w:val="%6."/>
      <w:lvlJc w:val="right"/>
      <w:pPr>
        <w:ind w:left="4560" w:hanging="180"/>
      </w:pPr>
    </w:lvl>
    <w:lvl w:ilvl="6" w:tplc="4009000F" w:tentative="1">
      <w:start w:val="1"/>
      <w:numFmt w:val="decimal"/>
      <w:lvlText w:val="%7."/>
      <w:lvlJc w:val="left"/>
      <w:pPr>
        <w:ind w:left="5280" w:hanging="360"/>
      </w:pPr>
    </w:lvl>
    <w:lvl w:ilvl="7" w:tplc="40090019" w:tentative="1">
      <w:start w:val="1"/>
      <w:numFmt w:val="lowerLetter"/>
      <w:lvlText w:val="%8."/>
      <w:lvlJc w:val="left"/>
      <w:pPr>
        <w:ind w:left="6000" w:hanging="360"/>
      </w:pPr>
    </w:lvl>
    <w:lvl w:ilvl="8" w:tplc="4009001B" w:tentative="1">
      <w:start w:val="1"/>
      <w:numFmt w:val="lowerRoman"/>
      <w:lvlText w:val="%9."/>
      <w:lvlJc w:val="right"/>
      <w:pPr>
        <w:ind w:left="6720" w:hanging="180"/>
      </w:pPr>
    </w:lvl>
  </w:abstractNum>
  <w:abstractNum w:abstractNumId="2">
    <w:nsid w:val="030174B4"/>
    <w:multiLevelType w:val="hybridMultilevel"/>
    <w:tmpl w:val="FA60D370"/>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0F5573AE"/>
    <w:multiLevelType w:val="hybridMultilevel"/>
    <w:tmpl w:val="F4D0913A"/>
    <w:lvl w:ilvl="0" w:tplc="CDF83016">
      <w:start w:val="1"/>
      <w:numFmt w:val="upperRoman"/>
      <w:lvlText w:val="%1."/>
      <w:lvlJc w:val="right"/>
      <w:pPr>
        <w:ind w:left="360" w:hanging="360"/>
      </w:pPr>
      <w:rPr>
        <w:b/>
        <w:i w:val="0"/>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02D438D"/>
    <w:multiLevelType w:val="hybridMultilevel"/>
    <w:tmpl w:val="B0DA31DA"/>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5">
    <w:nsid w:val="10EF55D3"/>
    <w:multiLevelType w:val="hybridMultilevel"/>
    <w:tmpl w:val="75025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3090607"/>
    <w:multiLevelType w:val="hybridMultilevel"/>
    <w:tmpl w:val="DB2CA80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nsid w:val="21C4079D"/>
    <w:multiLevelType w:val="hybridMultilevel"/>
    <w:tmpl w:val="8C32EE54"/>
    <w:lvl w:ilvl="0" w:tplc="618A852C">
      <w:start w:val="1"/>
      <w:numFmt w:val="decimal"/>
      <w:lvlText w:val="%1."/>
      <w:lvlJc w:val="left"/>
      <w:pPr>
        <w:ind w:left="960" w:hanging="360"/>
      </w:pPr>
      <w:rPr>
        <w:rFonts w:hint="default"/>
      </w:rPr>
    </w:lvl>
    <w:lvl w:ilvl="1" w:tplc="40090019" w:tentative="1">
      <w:start w:val="1"/>
      <w:numFmt w:val="lowerLetter"/>
      <w:lvlText w:val="%2."/>
      <w:lvlJc w:val="left"/>
      <w:pPr>
        <w:ind w:left="1680" w:hanging="360"/>
      </w:pPr>
    </w:lvl>
    <w:lvl w:ilvl="2" w:tplc="4009001B" w:tentative="1">
      <w:start w:val="1"/>
      <w:numFmt w:val="lowerRoman"/>
      <w:lvlText w:val="%3."/>
      <w:lvlJc w:val="right"/>
      <w:pPr>
        <w:ind w:left="2400" w:hanging="180"/>
      </w:pPr>
    </w:lvl>
    <w:lvl w:ilvl="3" w:tplc="4009000F" w:tentative="1">
      <w:start w:val="1"/>
      <w:numFmt w:val="decimal"/>
      <w:lvlText w:val="%4."/>
      <w:lvlJc w:val="left"/>
      <w:pPr>
        <w:ind w:left="3120" w:hanging="360"/>
      </w:pPr>
    </w:lvl>
    <w:lvl w:ilvl="4" w:tplc="40090019" w:tentative="1">
      <w:start w:val="1"/>
      <w:numFmt w:val="lowerLetter"/>
      <w:lvlText w:val="%5."/>
      <w:lvlJc w:val="left"/>
      <w:pPr>
        <w:ind w:left="3840" w:hanging="360"/>
      </w:pPr>
    </w:lvl>
    <w:lvl w:ilvl="5" w:tplc="4009001B" w:tentative="1">
      <w:start w:val="1"/>
      <w:numFmt w:val="lowerRoman"/>
      <w:lvlText w:val="%6."/>
      <w:lvlJc w:val="right"/>
      <w:pPr>
        <w:ind w:left="4560" w:hanging="180"/>
      </w:pPr>
    </w:lvl>
    <w:lvl w:ilvl="6" w:tplc="4009000F" w:tentative="1">
      <w:start w:val="1"/>
      <w:numFmt w:val="decimal"/>
      <w:lvlText w:val="%7."/>
      <w:lvlJc w:val="left"/>
      <w:pPr>
        <w:ind w:left="5280" w:hanging="360"/>
      </w:pPr>
    </w:lvl>
    <w:lvl w:ilvl="7" w:tplc="40090019" w:tentative="1">
      <w:start w:val="1"/>
      <w:numFmt w:val="lowerLetter"/>
      <w:lvlText w:val="%8."/>
      <w:lvlJc w:val="left"/>
      <w:pPr>
        <w:ind w:left="6000" w:hanging="360"/>
      </w:pPr>
    </w:lvl>
    <w:lvl w:ilvl="8" w:tplc="4009001B" w:tentative="1">
      <w:start w:val="1"/>
      <w:numFmt w:val="lowerRoman"/>
      <w:lvlText w:val="%9."/>
      <w:lvlJc w:val="right"/>
      <w:pPr>
        <w:ind w:left="6720" w:hanging="180"/>
      </w:pPr>
    </w:lvl>
  </w:abstractNum>
  <w:abstractNum w:abstractNumId="8">
    <w:nsid w:val="26CF1486"/>
    <w:multiLevelType w:val="hybridMultilevel"/>
    <w:tmpl w:val="BC8E3FBE"/>
    <w:lvl w:ilvl="0" w:tplc="EAC2C950">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9">
    <w:nsid w:val="26EB4983"/>
    <w:multiLevelType w:val="hybridMultilevel"/>
    <w:tmpl w:val="96A2483C"/>
    <w:lvl w:ilvl="0" w:tplc="1C66CC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FB20486"/>
    <w:multiLevelType w:val="hybridMultilevel"/>
    <w:tmpl w:val="C58633A0"/>
    <w:lvl w:ilvl="0" w:tplc="B052EF1C">
      <w:start w:val="1"/>
      <w:numFmt w:val="decimal"/>
      <w:lvlText w:val="%1-"/>
      <w:lvlJc w:val="left"/>
      <w:pPr>
        <w:ind w:left="1110" w:hanging="360"/>
      </w:pPr>
      <w:rPr>
        <w:rFonts w:hint="default"/>
      </w:r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11">
    <w:nsid w:val="30D358CD"/>
    <w:multiLevelType w:val="hybridMultilevel"/>
    <w:tmpl w:val="76FE91DE"/>
    <w:lvl w:ilvl="0" w:tplc="F738DB2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nsid w:val="32FC20B3"/>
    <w:multiLevelType w:val="hybridMultilevel"/>
    <w:tmpl w:val="B0DA31DA"/>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3">
    <w:nsid w:val="34F2643D"/>
    <w:multiLevelType w:val="hybridMultilevel"/>
    <w:tmpl w:val="B0DA31DA"/>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4">
    <w:nsid w:val="378234AF"/>
    <w:multiLevelType w:val="hybridMultilevel"/>
    <w:tmpl w:val="7C3C8998"/>
    <w:lvl w:ilvl="0" w:tplc="618A852C">
      <w:start w:val="1"/>
      <w:numFmt w:val="decimal"/>
      <w:lvlText w:val="%1."/>
      <w:lvlJc w:val="left"/>
      <w:pPr>
        <w:ind w:left="960" w:hanging="360"/>
      </w:pPr>
      <w:rPr>
        <w:rFonts w:hint="default"/>
      </w:rPr>
    </w:lvl>
    <w:lvl w:ilvl="1" w:tplc="40090019" w:tentative="1">
      <w:start w:val="1"/>
      <w:numFmt w:val="lowerLetter"/>
      <w:lvlText w:val="%2."/>
      <w:lvlJc w:val="left"/>
      <w:pPr>
        <w:ind w:left="1680" w:hanging="360"/>
      </w:pPr>
    </w:lvl>
    <w:lvl w:ilvl="2" w:tplc="4009001B" w:tentative="1">
      <w:start w:val="1"/>
      <w:numFmt w:val="lowerRoman"/>
      <w:lvlText w:val="%3."/>
      <w:lvlJc w:val="right"/>
      <w:pPr>
        <w:ind w:left="2400" w:hanging="180"/>
      </w:pPr>
    </w:lvl>
    <w:lvl w:ilvl="3" w:tplc="4009000F" w:tentative="1">
      <w:start w:val="1"/>
      <w:numFmt w:val="decimal"/>
      <w:lvlText w:val="%4."/>
      <w:lvlJc w:val="left"/>
      <w:pPr>
        <w:ind w:left="3120" w:hanging="360"/>
      </w:pPr>
    </w:lvl>
    <w:lvl w:ilvl="4" w:tplc="40090019" w:tentative="1">
      <w:start w:val="1"/>
      <w:numFmt w:val="lowerLetter"/>
      <w:lvlText w:val="%5."/>
      <w:lvlJc w:val="left"/>
      <w:pPr>
        <w:ind w:left="3840" w:hanging="360"/>
      </w:pPr>
    </w:lvl>
    <w:lvl w:ilvl="5" w:tplc="4009001B" w:tentative="1">
      <w:start w:val="1"/>
      <w:numFmt w:val="lowerRoman"/>
      <w:lvlText w:val="%6."/>
      <w:lvlJc w:val="right"/>
      <w:pPr>
        <w:ind w:left="4560" w:hanging="180"/>
      </w:pPr>
    </w:lvl>
    <w:lvl w:ilvl="6" w:tplc="4009000F" w:tentative="1">
      <w:start w:val="1"/>
      <w:numFmt w:val="decimal"/>
      <w:lvlText w:val="%7."/>
      <w:lvlJc w:val="left"/>
      <w:pPr>
        <w:ind w:left="5280" w:hanging="360"/>
      </w:pPr>
    </w:lvl>
    <w:lvl w:ilvl="7" w:tplc="40090019" w:tentative="1">
      <w:start w:val="1"/>
      <w:numFmt w:val="lowerLetter"/>
      <w:lvlText w:val="%8."/>
      <w:lvlJc w:val="left"/>
      <w:pPr>
        <w:ind w:left="6000" w:hanging="360"/>
      </w:pPr>
    </w:lvl>
    <w:lvl w:ilvl="8" w:tplc="4009001B" w:tentative="1">
      <w:start w:val="1"/>
      <w:numFmt w:val="lowerRoman"/>
      <w:lvlText w:val="%9."/>
      <w:lvlJc w:val="right"/>
      <w:pPr>
        <w:ind w:left="6720" w:hanging="180"/>
      </w:pPr>
    </w:lvl>
  </w:abstractNum>
  <w:abstractNum w:abstractNumId="15">
    <w:nsid w:val="39EB1A93"/>
    <w:multiLevelType w:val="hybridMultilevel"/>
    <w:tmpl w:val="B0DA31DA"/>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6">
    <w:nsid w:val="3C9C76F6"/>
    <w:multiLevelType w:val="hybridMultilevel"/>
    <w:tmpl w:val="B0DA31DA"/>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7">
    <w:nsid w:val="3F3A5C4D"/>
    <w:multiLevelType w:val="hybridMultilevel"/>
    <w:tmpl w:val="8DF8E1E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nsid w:val="49797A7C"/>
    <w:multiLevelType w:val="hybridMultilevel"/>
    <w:tmpl w:val="B79ED6B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nsid w:val="49D23E51"/>
    <w:multiLevelType w:val="hybridMultilevel"/>
    <w:tmpl w:val="B0DA31DA"/>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0">
    <w:nsid w:val="4A3F04B1"/>
    <w:multiLevelType w:val="hybridMultilevel"/>
    <w:tmpl w:val="D436ACB8"/>
    <w:lvl w:ilvl="0" w:tplc="BB82DDDE">
      <w:start w:val="1"/>
      <w:numFmt w:val="decimal"/>
      <w:lvlText w:val="%1."/>
      <w:lvlJc w:val="left"/>
      <w:pPr>
        <w:ind w:left="720" w:hanging="360"/>
      </w:pPr>
      <w:rPr>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3133434"/>
    <w:multiLevelType w:val="hybridMultilevel"/>
    <w:tmpl w:val="459281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4087784"/>
    <w:multiLevelType w:val="hybridMultilevel"/>
    <w:tmpl w:val="7F08DE0A"/>
    <w:lvl w:ilvl="0" w:tplc="051418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56AE23FF"/>
    <w:multiLevelType w:val="hybridMultilevel"/>
    <w:tmpl w:val="6DE42C36"/>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nsid w:val="57220E34"/>
    <w:multiLevelType w:val="hybridMultilevel"/>
    <w:tmpl w:val="401AA30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5">
    <w:nsid w:val="580D3482"/>
    <w:multiLevelType w:val="hybridMultilevel"/>
    <w:tmpl w:val="8C32EE54"/>
    <w:lvl w:ilvl="0" w:tplc="618A852C">
      <w:start w:val="1"/>
      <w:numFmt w:val="decimal"/>
      <w:lvlText w:val="%1."/>
      <w:lvlJc w:val="left"/>
      <w:pPr>
        <w:ind w:left="960" w:hanging="360"/>
      </w:pPr>
      <w:rPr>
        <w:rFonts w:hint="default"/>
      </w:rPr>
    </w:lvl>
    <w:lvl w:ilvl="1" w:tplc="40090019" w:tentative="1">
      <w:start w:val="1"/>
      <w:numFmt w:val="lowerLetter"/>
      <w:lvlText w:val="%2."/>
      <w:lvlJc w:val="left"/>
      <w:pPr>
        <w:ind w:left="1680" w:hanging="360"/>
      </w:pPr>
    </w:lvl>
    <w:lvl w:ilvl="2" w:tplc="4009001B" w:tentative="1">
      <w:start w:val="1"/>
      <w:numFmt w:val="lowerRoman"/>
      <w:lvlText w:val="%3."/>
      <w:lvlJc w:val="right"/>
      <w:pPr>
        <w:ind w:left="2400" w:hanging="180"/>
      </w:pPr>
    </w:lvl>
    <w:lvl w:ilvl="3" w:tplc="4009000F" w:tentative="1">
      <w:start w:val="1"/>
      <w:numFmt w:val="decimal"/>
      <w:lvlText w:val="%4."/>
      <w:lvlJc w:val="left"/>
      <w:pPr>
        <w:ind w:left="3120" w:hanging="360"/>
      </w:pPr>
    </w:lvl>
    <w:lvl w:ilvl="4" w:tplc="40090019" w:tentative="1">
      <w:start w:val="1"/>
      <w:numFmt w:val="lowerLetter"/>
      <w:lvlText w:val="%5."/>
      <w:lvlJc w:val="left"/>
      <w:pPr>
        <w:ind w:left="3840" w:hanging="360"/>
      </w:pPr>
    </w:lvl>
    <w:lvl w:ilvl="5" w:tplc="4009001B" w:tentative="1">
      <w:start w:val="1"/>
      <w:numFmt w:val="lowerRoman"/>
      <w:lvlText w:val="%6."/>
      <w:lvlJc w:val="right"/>
      <w:pPr>
        <w:ind w:left="4560" w:hanging="180"/>
      </w:pPr>
    </w:lvl>
    <w:lvl w:ilvl="6" w:tplc="4009000F" w:tentative="1">
      <w:start w:val="1"/>
      <w:numFmt w:val="decimal"/>
      <w:lvlText w:val="%7."/>
      <w:lvlJc w:val="left"/>
      <w:pPr>
        <w:ind w:left="5280" w:hanging="360"/>
      </w:pPr>
    </w:lvl>
    <w:lvl w:ilvl="7" w:tplc="40090019" w:tentative="1">
      <w:start w:val="1"/>
      <w:numFmt w:val="lowerLetter"/>
      <w:lvlText w:val="%8."/>
      <w:lvlJc w:val="left"/>
      <w:pPr>
        <w:ind w:left="6000" w:hanging="360"/>
      </w:pPr>
    </w:lvl>
    <w:lvl w:ilvl="8" w:tplc="4009001B" w:tentative="1">
      <w:start w:val="1"/>
      <w:numFmt w:val="lowerRoman"/>
      <w:lvlText w:val="%9."/>
      <w:lvlJc w:val="right"/>
      <w:pPr>
        <w:ind w:left="6720" w:hanging="180"/>
      </w:pPr>
    </w:lvl>
  </w:abstractNum>
  <w:abstractNum w:abstractNumId="26">
    <w:nsid w:val="5ADA3200"/>
    <w:multiLevelType w:val="hybridMultilevel"/>
    <w:tmpl w:val="B0DA31DA"/>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7">
    <w:nsid w:val="5ED83D0C"/>
    <w:multiLevelType w:val="hybridMultilevel"/>
    <w:tmpl w:val="B0DA31DA"/>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8">
    <w:nsid w:val="6C682F0B"/>
    <w:multiLevelType w:val="hybridMultilevel"/>
    <w:tmpl w:val="B0DA31DA"/>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9">
    <w:nsid w:val="6DEB302A"/>
    <w:multiLevelType w:val="hybridMultilevel"/>
    <w:tmpl w:val="B0DA31DA"/>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0">
    <w:nsid w:val="6ECF4708"/>
    <w:multiLevelType w:val="hybridMultilevel"/>
    <w:tmpl w:val="61C67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71BD2CAD"/>
    <w:multiLevelType w:val="hybridMultilevel"/>
    <w:tmpl w:val="A1281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CC856B9"/>
    <w:multiLevelType w:val="hybridMultilevel"/>
    <w:tmpl w:val="63E49C90"/>
    <w:lvl w:ilvl="0" w:tplc="4009000F">
      <w:start w:val="1"/>
      <w:numFmt w:val="decimal"/>
      <w:lvlText w:val="%1."/>
      <w:lvlJc w:val="left"/>
      <w:pPr>
        <w:ind w:left="1004" w:hanging="360"/>
      </w:pPr>
    </w:lvl>
    <w:lvl w:ilvl="1" w:tplc="40090019" w:tentative="1">
      <w:start w:val="1"/>
      <w:numFmt w:val="lowerLetter"/>
      <w:lvlText w:val="%2."/>
      <w:lvlJc w:val="left"/>
      <w:pPr>
        <w:ind w:left="1724" w:hanging="360"/>
      </w:pPr>
    </w:lvl>
    <w:lvl w:ilvl="2" w:tplc="4009001B" w:tentative="1">
      <w:start w:val="1"/>
      <w:numFmt w:val="lowerRoman"/>
      <w:lvlText w:val="%3."/>
      <w:lvlJc w:val="right"/>
      <w:pPr>
        <w:ind w:left="2444" w:hanging="180"/>
      </w:pPr>
    </w:lvl>
    <w:lvl w:ilvl="3" w:tplc="4009000F" w:tentative="1">
      <w:start w:val="1"/>
      <w:numFmt w:val="decimal"/>
      <w:lvlText w:val="%4."/>
      <w:lvlJc w:val="left"/>
      <w:pPr>
        <w:ind w:left="3164" w:hanging="360"/>
      </w:pPr>
    </w:lvl>
    <w:lvl w:ilvl="4" w:tplc="40090019" w:tentative="1">
      <w:start w:val="1"/>
      <w:numFmt w:val="lowerLetter"/>
      <w:lvlText w:val="%5."/>
      <w:lvlJc w:val="left"/>
      <w:pPr>
        <w:ind w:left="3884" w:hanging="360"/>
      </w:pPr>
    </w:lvl>
    <w:lvl w:ilvl="5" w:tplc="4009001B" w:tentative="1">
      <w:start w:val="1"/>
      <w:numFmt w:val="lowerRoman"/>
      <w:lvlText w:val="%6."/>
      <w:lvlJc w:val="right"/>
      <w:pPr>
        <w:ind w:left="4604" w:hanging="180"/>
      </w:pPr>
    </w:lvl>
    <w:lvl w:ilvl="6" w:tplc="4009000F" w:tentative="1">
      <w:start w:val="1"/>
      <w:numFmt w:val="decimal"/>
      <w:lvlText w:val="%7."/>
      <w:lvlJc w:val="left"/>
      <w:pPr>
        <w:ind w:left="5324" w:hanging="360"/>
      </w:pPr>
    </w:lvl>
    <w:lvl w:ilvl="7" w:tplc="40090019" w:tentative="1">
      <w:start w:val="1"/>
      <w:numFmt w:val="lowerLetter"/>
      <w:lvlText w:val="%8."/>
      <w:lvlJc w:val="left"/>
      <w:pPr>
        <w:ind w:left="6044" w:hanging="360"/>
      </w:pPr>
    </w:lvl>
    <w:lvl w:ilvl="8" w:tplc="4009001B" w:tentative="1">
      <w:start w:val="1"/>
      <w:numFmt w:val="lowerRoman"/>
      <w:lvlText w:val="%9."/>
      <w:lvlJc w:val="right"/>
      <w:pPr>
        <w:ind w:left="6764" w:hanging="180"/>
      </w:pPr>
    </w:lvl>
  </w:abstractNum>
  <w:num w:numId="1">
    <w:abstractNumId w:val="3"/>
  </w:num>
  <w:num w:numId="2">
    <w:abstractNumId w:val="5"/>
  </w:num>
  <w:num w:numId="3">
    <w:abstractNumId w:val="20"/>
  </w:num>
  <w:num w:numId="4">
    <w:abstractNumId w:val="31"/>
  </w:num>
  <w:num w:numId="5">
    <w:abstractNumId w:val="21"/>
  </w:num>
  <w:num w:numId="6">
    <w:abstractNumId w:val="6"/>
  </w:num>
  <w:num w:numId="7">
    <w:abstractNumId w:val="23"/>
  </w:num>
  <w:num w:numId="8">
    <w:abstractNumId w:val="17"/>
  </w:num>
  <w:num w:numId="9">
    <w:abstractNumId w:val="2"/>
  </w:num>
  <w:num w:numId="10">
    <w:abstractNumId w:val="32"/>
  </w:num>
  <w:num w:numId="11">
    <w:abstractNumId w:val="19"/>
  </w:num>
  <w:num w:numId="12">
    <w:abstractNumId w:val="29"/>
  </w:num>
  <w:num w:numId="13">
    <w:abstractNumId w:val="27"/>
  </w:num>
  <w:num w:numId="14">
    <w:abstractNumId w:val="13"/>
  </w:num>
  <w:num w:numId="15">
    <w:abstractNumId w:val="28"/>
  </w:num>
  <w:num w:numId="16">
    <w:abstractNumId w:val="26"/>
  </w:num>
  <w:num w:numId="17">
    <w:abstractNumId w:val="12"/>
  </w:num>
  <w:num w:numId="18">
    <w:abstractNumId w:val="15"/>
  </w:num>
  <w:num w:numId="19">
    <w:abstractNumId w:val="0"/>
  </w:num>
  <w:num w:numId="20">
    <w:abstractNumId w:val="4"/>
  </w:num>
  <w:num w:numId="21">
    <w:abstractNumId w:val="16"/>
  </w:num>
  <w:num w:numId="22">
    <w:abstractNumId w:val="8"/>
  </w:num>
  <w:num w:numId="23">
    <w:abstractNumId w:val="24"/>
  </w:num>
  <w:num w:numId="24">
    <w:abstractNumId w:val="11"/>
  </w:num>
  <w:num w:numId="25">
    <w:abstractNumId w:val="7"/>
  </w:num>
  <w:num w:numId="26">
    <w:abstractNumId w:val="18"/>
  </w:num>
  <w:num w:numId="27">
    <w:abstractNumId w:val="14"/>
  </w:num>
  <w:num w:numId="28">
    <w:abstractNumId w:val="25"/>
  </w:num>
  <w:num w:numId="29">
    <w:abstractNumId w:val="1"/>
  </w:num>
  <w:num w:numId="30">
    <w:abstractNumId w:val="10"/>
  </w:num>
  <w:num w:numId="31">
    <w:abstractNumId w:val="30"/>
  </w:num>
  <w:num w:numId="32">
    <w:abstractNumId w:val="9"/>
  </w:num>
  <w:num w:numId="33">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122882"/>
  </w:hdrShapeDefaults>
  <w:footnotePr>
    <w:footnote w:id="0"/>
    <w:footnote w:id="1"/>
  </w:footnotePr>
  <w:endnotePr>
    <w:endnote w:id="0"/>
    <w:endnote w:id="1"/>
  </w:endnotePr>
  <w:compat/>
  <w:rsids>
    <w:rsidRoot w:val="000E0DC3"/>
    <w:rsid w:val="00003017"/>
    <w:rsid w:val="000031F6"/>
    <w:rsid w:val="000045C9"/>
    <w:rsid w:val="0001111E"/>
    <w:rsid w:val="00011DED"/>
    <w:rsid w:val="000163DF"/>
    <w:rsid w:val="000168C5"/>
    <w:rsid w:val="00024237"/>
    <w:rsid w:val="00024778"/>
    <w:rsid w:val="000301AB"/>
    <w:rsid w:val="000307E9"/>
    <w:rsid w:val="00030E93"/>
    <w:rsid w:val="00033C30"/>
    <w:rsid w:val="00033EC3"/>
    <w:rsid w:val="000367C7"/>
    <w:rsid w:val="000372D9"/>
    <w:rsid w:val="00040194"/>
    <w:rsid w:val="00040378"/>
    <w:rsid w:val="00051E1A"/>
    <w:rsid w:val="00053A96"/>
    <w:rsid w:val="00053AF2"/>
    <w:rsid w:val="00053D83"/>
    <w:rsid w:val="00053DAF"/>
    <w:rsid w:val="00057746"/>
    <w:rsid w:val="00061304"/>
    <w:rsid w:val="0006547F"/>
    <w:rsid w:val="000719E9"/>
    <w:rsid w:val="00080213"/>
    <w:rsid w:val="00083DEE"/>
    <w:rsid w:val="00087E60"/>
    <w:rsid w:val="00091AF1"/>
    <w:rsid w:val="00092412"/>
    <w:rsid w:val="000930B8"/>
    <w:rsid w:val="00093319"/>
    <w:rsid w:val="00096D37"/>
    <w:rsid w:val="000A5E93"/>
    <w:rsid w:val="000A6298"/>
    <w:rsid w:val="000A69D2"/>
    <w:rsid w:val="000B28C3"/>
    <w:rsid w:val="000B3356"/>
    <w:rsid w:val="000B4937"/>
    <w:rsid w:val="000C1A92"/>
    <w:rsid w:val="000D1AFC"/>
    <w:rsid w:val="000D42E0"/>
    <w:rsid w:val="000D7C77"/>
    <w:rsid w:val="000E067E"/>
    <w:rsid w:val="000E092E"/>
    <w:rsid w:val="000E0DC3"/>
    <w:rsid w:val="000E2E44"/>
    <w:rsid w:val="000E5FF9"/>
    <w:rsid w:val="000F2DDB"/>
    <w:rsid w:val="000F5BBE"/>
    <w:rsid w:val="000F6A54"/>
    <w:rsid w:val="000F723F"/>
    <w:rsid w:val="000F73D8"/>
    <w:rsid w:val="001048CB"/>
    <w:rsid w:val="00105D3C"/>
    <w:rsid w:val="0010732F"/>
    <w:rsid w:val="001108D9"/>
    <w:rsid w:val="001124FE"/>
    <w:rsid w:val="00123B96"/>
    <w:rsid w:val="00131CF1"/>
    <w:rsid w:val="00137721"/>
    <w:rsid w:val="001400AF"/>
    <w:rsid w:val="0014057D"/>
    <w:rsid w:val="00142DB5"/>
    <w:rsid w:val="0014381A"/>
    <w:rsid w:val="00144932"/>
    <w:rsid w:val="00145407"/>
    <w:rsid w:val="00151594"/>
    <w:rsid w:val="00151A6C"/>
    <w:rsid w:val="00151C1C"/>
    <w:rsid w:val="00151FBF"/>
    <w:rsid w:val="00153C57"/>
    <w:rsid w:val="001570BA"/>
    <w:rsid w:val="00165A76"/>
    <w:rsid w:val="00165F46"/>
    <w:rsid w:val="00167479"/>
    <w:rsid w:val="001708A3"/>
    <w:rsid w:val="00173871"/>
    <w:rsid w:val="00173E82"/>
    <w:rsid w:val="00174F98"/>
    <w:rsid w:val="001828D8"/>
    <w:rsid w:val="001847E9"/>
    <w:rsid w:val="00192451"/>
    <w:rsid w:val="00194057"/>
    <w:rsid w:val="001A2104"/>
    <w:rsid w:val="001A3F43"/>
    <w:rsid w:val="001A6B7D"/>
    <w:rsid w:val="001B761F"/>
    <w:rsid w:val="001C09E8"/>
    <w:rsid w:val="001C0A92"/>
    <w:rsid w:val="001C5A55"/>
    <w:rsid w:val="001C5A86"/>
    <w:rsid w:val="001C613D"/>
    <w:rsid w:val="001C7144"/>
    <w:rsid w:val="001C7AE3"/>
    <w:rsid w:val="001D1BB3"/>
    <w:rsid w:val="001D2E72"/>
    <w:rsid w:val="001E369A"/>
    <w:rsid w:val="001E447B"/>
    <w:rsid w:val="001E50EE"/>
    <w:rsid w:val="001F12AD"/>
    <w:rsid w:val="001F5DC0"/>
    <w:rsid w:val="001F6F44"/>
    <w:rsid w:val="002047DA"/>
    <w:rsid w:val="0020785A"/>
    <w:rsid w:val="002122D0"/>
    <w:rsid w:val="00212BC7"/>
    <w:rsid w:val="0022073D"/>
    <w:rsid w:val="00221C22"/>
    <w:rsid w:val="00224923"/>
    <w:rsid w:val="00226C93"/>
    <w:rsid w:val="00236343"/>
    <w:rsid w:val="00240512"/>
    <w:rsid w:val="0024245C"/>
    <w:rsid w:val="00247A48"/>
    <w:rsid w:val="00263C7A"/>
    <w:rsid w:val="00265843"/>
    <w:rsid w:val="00266C8B"/>
    <w:rsid w:val="002731EB"/>
    <w:rsid w:val="0027698F"/>
    <w:rsid w:val="0028030C"/>
    <w:rsid w:val="00280929"/>
    <w:rsid w:val="0028228E"/>
    <w:rsid w:val="0028336E"/>
    <w:rsid w:val="0028712B"/>
    <w:rsid w:val="0029643F"/>
    <w:rsid w:val="0029768B"/>
    <w:rsid w:val="002A23C2"/>
    <w:rsid w:val="002A2CF0"/>
    <w:rsid w:val="002A501A"/>
    <w:rsid w:val="002B0CA8"/>
    <w:rsid w:val="002B20F2"/>
    <w:rsid w:val="002C31E1"/>
    <w:rsid w:val="002C4B80"/>
    <w:rsid w:val="002E12C2"/>
    <w:rsid w:val="002F0987"/>
    <w:rsid w:val="00302129"/>
    <w:rsid w:val="00310D36"/>
    <w:rsid w:val="00313480"/>
    <w:rsid w:val="00314DE0"/>
    <w:rsid w:val="003162E4"/>
    <w:rsid w:val="00317E3F"/>
    <w:rsid w:val="00323A8D"/>
    <w:rsid w:val="00324D9D"/>
    <w:rsid w:val="00327159"/>
    <w:rsid w:val="00331BA8"/>
    <w:rsid w:val="00333F0E"/>
    <w:rsid w:val="003375AA"/>
    <w:rsid w:val="00343CDB"/>
    <w:rsid w:val="00344F1E"/>
    <w:rsid w:val="003465C8"/>
    <w:rsid w:val="0035065C"/>
    <w:rsid w:val="00351EF6"/>
    <w:rsid w:val="00353669"/>
    <w:rsid w:val="003548C9"/>
    <w:rsid w:val="00356C37"/>
    <w:rsid w:val="0036486F"/>
    <w:rsid w:val="00365ADE"/>
    <w:rsid w:val="003700D3"/>
    <w:rsid w:val="00375372"/>
    <w:rsid w:val="00381E4D"/>
    <w:rsid w:val="00384F31"/>
    <w:rsid w:val="0039296B"/>
    <w:rsid w:val="0039671E"/>
    <w:rsid w:val="003A6BE8"/>
    <w:rsid w:val="003A77EB"/>
    <w:rsid w:val="003B0C5E"/>
    <w:rsid w:val="003B5C87"/>
    <w:rsid w:val="003B67AB"/>
    <w:rsid w:val="003C1B50"/>
    <w:rsid w:val="003C26B0"/>
    <w:rsid w:val="003C27C8"/>
    <w:rsid w:val="003C6735"/>
    <w:rsid w:val="003C7ACD"/>
    <w:rsid w:val="003D1F35"/>
    <w:rsid w:val="003D26EB"/>
    <w:rsid w:val="003D5AB9"/>
    <w:rsid w:val="003E1DAA"/>
    <w:rsid w:val="003E3C12"/>
    <w:rsid w:val="003E4BF8"/>
    <w:rsid w:val="003E58B0"/>
    <w:rsid w:val="003E6829"/>
    <w:rsid w:val="003F0FBC"/>
    <w:rsid w:val="003F2065"/>
    <w:rsid w:val="003F3FCE"/>
    <w:rsid w:val="004018C9"/>
    <w:rsid w:val="00405B16"/>
    <w:rsid w:val="00406B88"/>
    <w:rsid w:val="00410D1F"/>
    <w:rsid w:val="00413217"/>
    <w:rsid w:val="00415457"/>
    <w:rsid w:val="00421D7B"/>
    <w:rsid w:val="00422A7C"/>
    <w:rsid w:val="004308E3"/>
    <w:rsid w:val="00431EBA"/>
    <w:rsid w:val="004326FD"/>
    <w:rsid w:val="004335F9"/>
    <w:rsid w:val="004338E8"/>
    <w:rsid w:val="00433F2E"/>
    <w:rsid w:val="0043765B"/>
    <w:rsid w:val="00437B51"/>
    <w:rsid w:val="004424FD"/>
    <w:rsid w:val="00442F30"/>
    <w:rsid w:val="00444116"/>
    <w:rsid w:val="00446625"/>
    <w:rsid w:val="004668F9"/>
    <w:rsid w:val="00474C40"/>
    <w:rsid w:val="004763F8"/>
    <w:rsid w:val="00476CA8"/>
    <w:rsid w:val="004829F5"/>
    <w:rsid w:val="00494130"/>
    <w:rsid w:val="0049564B"/>
    <w:rsid w:val="00496A6A"/>
    <w:rsid w:val="00497036"/>
    <w:rsid w:val="004A09D1"/>
    <w:rsid w:val="004A2298"/>
    <w:rsid w:val="004A4BEC"/>
    <w:rsid w:val="004B0389"/>
    <w:rsid w:val="004B08B8"/>
    <w:rsid w:val="004B3D71"/>
    <w:rsid w:val="004B4A1B"/>
    <w:rsid w:val="004B6A9A"/>
    <w:rsid w:val="004B7797"/>
    <w:rsid w:val="004C2093"/>
    <w:rsid w:val="004D4237"/>
    <w:rsid w:val="004D42F3"/>
    <w:rsid w:val="004D514A"/>
    <w:rsid w:val="004E2CCA"/>
    <w:rsid w:val="004E7F83"/>
    <w:rsid w:val="004F4FAC"/>
    <w:rsid w:val="004F6303"/>
    <w:rsid w:val="004F6620"/>
    <w:rsid w:val="004F76FB"/>
    <w:rsid w:val="0050023D"/>
    <w:rsid w:val="005136C5"/>
    <w:rsid w:val="00516E52"/>
    <w:rsid w:val="00521F29"/>
    <w:rsid w:val="0052517E"/>
    <w:rsid w:val="00525ABC"/>
    <w:rsid w:val="00527A60"/>
    <w:rsid w:val="00530886"/>
    <w:rsid w:val="005335F2"/>
    <w:rsid w:val="00535705"/>
    <w:rsid w:val="005362E8"/>
    <w:rsid w:val="00540025"/>
    <w:rsid w:val="0054161B"/>
    <w:rsid w:val="00541825"/>
    <w:rsid w:val="00542BB0"/>
    <w:rsid w:val="0054543E"/>
    <w:rsid w:val="00561AFC"/>
    <w:rsid w:val="00566DB4"/>
    <w:rsid w:val="00571150"/>
    <w:rsid w:val="005753EB"/>
    <w:rsid w:val="0057762E"/>
    <w:rsid w:val="005810BB"/>
    <w:rsid w:val="005827CA"/>
    <w:rsid w:val="00586882"/>
    <w:rsid w:val="00586E2E"/>
    <w:rsid w:val="005924D0"/>
    <w:rsid w:val="0059675F"/>
    <w:rsid w:val="00596864"/>
    <w:rsid w:val="005A0FF2"/>
    <w:rsid w:val="005A315E"/>
    <w:rsid w:val="005A364B"/>
    <w:rsid w:val="005A3E5C"/>
    <w:rsid w:val="005A44D6"/>
    <w:rsid w:val="005B1FFB"/>
    <w:rsid w:val="005B224B"/>
    <w:rsid w:val="005B66BF"/>
    <w:rsid w:val="005B7BD4"/>
    <w:rsid w:val="005C2183"/>
    <w:rsid w:val="005C5D55"/>
    <w:rsid w:val="005D16E8"/>
    <w:rsid w:val="005D35EC"/>
    <w:rsid w:val="005D5019"/>
    <w:rsid w:val="005E4B47"/>
    <w:rsid w:val="005E5600"/>
    <w:rsid w:val="005E71B4"/>
    <w:rsid w:val="005E7506"/>
    <w:rsid w:val="005F2DC8"/>
    <w:rsid w:val="00602337"/>
    <w:rsid w:val="00605157"/>
    <w:rsid w:val="00606487"/>
    <w:rsid w:val="0061782E"/>
    <w:rsid w:val="00617999"/>
    <w:rsid w:val="00617AFD"/>
    <w:rsid w:val="00620FC6"/>
    <w:rsid w:val="006226B6"/>
    <w:rsid w:val="00626BD4"/>
    <w:rsid w:val="00630D5D"/>
    <w:rsid w:val="00630DC8"/>
    <w:rsid w:val="00630ED0"/>
    <w:rsid w:val="006311BB"/>
    <w:rsid w:val="00631811"/>
    <w:rsid w:val="00633709"/>
    <w:rsid w:val="00634305"/>
    <w:rsid w:val="006406E7"/>
    <w:rsid w:val="006425E0"/>
    <w:rsid w:val="0064454C"/>
    <w:rsid w:val="00650E53"/>
    <w:rsid w:val="00651F87"/>
    <w:rsid w:val="006534E4"/>
    <w:rsid w:val="00655F8B"/>
    <w:rsid w:val="00657C60"/>
    <w:rsid w:val="0066114C"/>
    <w:rsid w:val="0066146F"/>
    <w:rsid w:val="00667052"/>
    <w:rsid w:val="00667374"/>
    <w:rsid w:val="00673816"/>
    <w:rsid w:val="00674F7B"/>
    <w:rsid w:val="006811CF"/>
    <w:rsid w:val="006826E2"/>
    <w:rsid w:val="00691603"/>
    <w:rsid w:val="0069290C"/>
    <w:rsid w:val="006A35CE"/>
    <w:rsid w:val="006A4490"/>
    <w:rsid w:val="006A4F91"/>
    <w:rsid w:val="006A63E0"/>
    <w:rsid w:val="006B5282"/>
    <w:rsid w:val="006C371F"/>
    <w:rsid w:val="006C5004"/>
    <w:rsid w:val="006D2D2A"/>
    <w:rsid w:val="006D2D78"/>
    <w:rsid w:val="006E2748"/>
    <w:rsid w:val="006E381D"/>
    <w:rsid w:val="006E5844"/>
    <w:rsid w:val="006E67C2"/>
    <w:rsid w:val="006F2012"/>
    <w:rsid w:val="006F2622"/>
    <w:rsid w:val="006F3093"/>
    <w:rsid w:val="006F313F"/>
    <w:rsid w:val="006F5703"/>
    <w:rsid w:val="00702F97"/>
    <w:rsid w:val="00703C3F"/>
    <w:rsid w:val="007046D0"/>
    <w:rsid w:val="007052F9"/>
    <w:rsid w:val="00706BDF"/>
    <w:rsid w:val="00707802"/>
    <w:rsid w:val="00714B8E"/>
    <w:rsid w:val="0072296A"/>
    <w:rsid w:val="00731CC5"/>
    <w:rsid w:val="0074232B"/>
    <w:rsid w:val="007513FF"/>
    <w:rsid w:val="00751569"/>
    <w:rsid w:val="00751A1D"/>
    <w:rsid w:val="00752725"/>
    <w:rsid w:val="00752FBE"/>
    <w:rsid w:val="0075481C"/>
    <w:rsid w:val="00756AC4"/>
    <w:rsid w:val="00757AC2"/>
    <w:rsid w:val="007615D9"/>
    <w:rsid w:val="00773FB4"/>
    <w:rsid w:val="00774E18"/>
    <w:rsid w:val="00776B8E"/>
    <w:rsid w:val="0077760E"/>
    <w:rsid w:val="00780DBB"/>
    <w:rsid w:val="00783372"/>
    <w:rsid w:val="00783D42"/>
    <w:rsid w:val="00784F9C"/>
    <w:rsid w:val="00787283"/>
    <w:rsid w:val="00787CC1"/>
    <w:rsid w:val="00790846"/>
    <w:rsid w:val="00793F7A"/>
    <w:rsid w:val="0079610E"/>
    <w:rsid w:val="007A0040"/>
    <w:rsid w:val="007A0592"/>
    <w:rsid w:val="007A525A"/>
    <w:rsid w:val="007A5A12"/>
    <w:rsid w:val="007A5D8D"/>
    <w:rsid w:val="007A652F"/>
    <w:rsid w:val="007B5AB1"/>
    <w:rsid w:val="007C19DB"/>
    <w:rsid w:val="007C3ACD"/>
    <w:rsid w:val="007C4F56"/>
    <w:rsid w:val="007C53F0"/>
    <w:rsid w:val="007C5A68"/>
    <w:rsid w:val="007D13BE"/>
    <w:rsid w:val="007D3E33"/>
    <w:rsid w:val="007D538E"/>
    <w:rsid w:val="007D5CDB"/>
    <w:rsid w:val="007D6628"/>
    <w:rsid w:val="007D7280"/>
    <w:rsid w:val="007D72D3"/>
    <w:rsid w:val="007E3FFB"/>
    <w:rsid w:val="007E4386"/>
    <w:rsid w:val="007F5B14"/>
    <w:rsid w:val="00802196"/>
    <w:rsid w:val="00803776"/>
    <w:rsid w:val="00805E5B"/>
    <w:rsid w:val="00806A82"/>
    <w:rsid w:val="00806C12"/>
    <w:rsid w:val="008075E6"/>
    <w:rsid w:val="00822C83"/>
    <w:rsid w:val="00824EDE"/>
    <w:rsid w:val="00825F40"/>
    <w:rsid w:val="0082721F"/>
    <w:rsid w:val="00837B83"/>
    <w:rsid w:val="00841662"/>
    <w:rsid w:val="0084518E"/>
    <w:rsid w:val="00845EAD"/>
    <w:rsid w:val="008507BA"/>
    <w:rsid w:val="00853039"/>
    <w:rsid w:val="0086473C"/>
    <w:rsid w:val="008669C2"/>
    <w:rsid w:val="00866B03"/>
    <w:rsid w:val="0086746B"/>
    <w:rsid w:val="00871D8C"/>
    <w:rsid w:val="008733CC"/>
    <w:rsid w:val="00880D98"/>
    <w:rsid w:val="00881A5C"/>
    <w:rsid w:val="00884985"/>
    <w:rsid w:val="00885FFC"/>
    <w:rsid w:val="00887ACD"/>
    <w:rsid w:val="00887B51"/>
    <w:rsid w:val="00887DF9"/>
    <w:rsid w:val="00892E18"/>
    <w:rsid w:val="00896DFB"/>
    <w:rsid w:val="008A58A9"/>
    <w:rsid w:val="008B46CC"/>
    <w:rsid w:val="008B671C"/>
    <w:rsid w:val="008C2AF3"/>
    <w:rsid w:val="008C3B04"/>
    <w:rsid w:val="008C5539"/>
    <w:rsid w:val="008D03FD"/>
    <w:rsid w:val="008D07A8"/>
    <w:rsid w:val="008D16C8"/>
    <w:rsid w:val="008D251F"/>
    <w:rsid w:val="008D2A8A"/>
    <w:rsid w:val="008D2D11"/>
    <w:rsid w:val="008E18F3"/>
    <w:rsid w:val="008E5387"/>
    <w:rsid w:val="008E5750"/>
    <w:rsid w:val="008F347C"/>
    <w:rsid w:val="00904D32"/>
    <w:rsid w:val="00906CE9"/>
    <w:rsid w:val="00907674"/>
    <w:rsid w:val="009106C6"/>
    <w:rsid w:val="009118B6"/>
    <w:rsid w:val="0091626B"/>
    <w:rsid w:val="009171FA"/>
    <w:rsid w:val="009172E6"/>
    <w:rsid w:val="00917CC1"/>
    <w:rsid w:val="00921C81"/>
    <w:rsid w:val="009238EE"/>
    <w:rsid w:val="00924197"/>
    <w:rsid w:val="00930D65"/>
    <w:rsid w:val="0093169E"/>
    <w:rsid w:val="009327E2"/>
    <w:rsid w:val="009337DB"/>
    <w:rsid w:val="009339A0"/>
    <w:rsid w:val="00933A73"/>
    <w:rsid w:val="00935F95"/>
    <w:rsid w:val="0094255F"/>
    <w:rsid w:val="00943365"/>
    <w:rsid w:val="00947D6D"/>
    <w:rsid w:val="00950659"/>
    <w:rsid w:val="00966746"/>
    <w:rsid w:val="009667FC"/>
    <w:rsid w:val="00970BC2"/>
    <w:rsid w:val="00974DE4"/>
    <w:rsid w:val="00976601"/>
    <w:rsid w:val="00977223"/>
    <w:rsid w:val="00977439"/>
    <w:rsid w:val="00994596"/>
    <w:rsid w:val="009954AE"/>
    <w:rsid w:val="009A09E6"/>
    <w:rsid w:val="009A2488"/>
    <w:rsid w:val="009A2B8F"/>
    <w:rsid w:val="009A358E"/>
    <w:rsid w:val="009A6911"/>
    <w:rsid w:val="009C2CE1"/>
    <w:rsid w:val="009C4B8F"/>
    <w:rsid w:val="009D12D2"/>
    <w:rsid w:val="009D2313"/>
    <w:rsid w:val="009D335B"/>
    <w:rsid w:val="009D4C07"/>
    <w:rsid w:val="009D783B"/>
    <w:rsid w:val="009E09F4"/>
    <w:rsid w:val="009E173F"/>
    <w:rsid w:val="009E253F"/>
    <w:rsid w:val="009E3147"/>
    <w:rsid w:val="009E6552"/>
    <w:rsid w:val="009F11F7"/>
    <w:rsid w:val="009F13DE"/>
    <w:rsid w:val="009F1DDF"/>
    <w:rsid w:val="009F2069"/>
    <w:rsid w:val="009F38FF"/>
    <w:rsid w:val="009F42C6"/>
    <w:rsid w:val="009F6BDB"/>
    <w:rsid w:val="00A027CC"/>
    <w:rsid w:val="00A02C9B"/>
    <w:rsid w:val="00A038A2"/>
    <w:rsid w:val="00A2000A"/>
    <w:rsid w:val="00A200D4"/>
    <w:rsid w:val="00A2197B"/>
    <w:rsid w:val="00A27A91"/>
    <w:rsid w:val="00A305EC"/>
    <w:rsid w:val="00A322C5"/>
    <w:rsid w:val="00A33B03"/>
    <w:rsid w:val="00A37B8B"/>
    <w:rsid w:val="00A37FDB"/>
    <w:rsid w:val="00A430EA"/>
    <w:rsid w:val="00A501B6"/>
    <w:rsid w:val="00A508EE"/>
    <w:rsid w:val="00A52E67"/>
    <w:rsid w:val="00A54698"/>
    <w:rsid w:val="00A57BC4"/>
    <w:rsid w:val="00A63D6E"/>
    <w:rsid w:val="00A7006D"/>
    <w:rsid w:val="00A754A8"/>
    <w:rsid w:val="00A764D5"/>
    <w:rsid w:val="00A8036E"/>
    <w:rsid w:val="00A910EF"/>
    <w:rsid w:val="00A932C4"/>
    <w:rsid w:val="00A93D18"/>
    <w:rsid w:val="00A95FA5"/>
    <w:rsid w:val="00A97AE3"/>
    <w:rsid w:val="00AA07A5"/>
    <w:rsid w:val="00AA5E9F"/>
    <w:rsid w:val="00AA6AFC"/>
    <w:rsid w:val="00AA6EAC"/>
    <w:rsid w:val="00AA7D1B"/>
    <w:rsid w:val="00AB0462"/>
    <w:rsid w:val="00AB0817"/>
    <w:rsid w:val="00AB2212"/>
    <w:rsid w:val="00AB24D8"/>
    <w:rsid w:val="00AB63D3"/>
    <w:rsid w:val="00AC00A0"/>
    <w:rsid w:val="00AC7C66"/>
    <w:rsid w:val="00AD4DA2"/>
    <w:rsid w:val="00AE74D3"/>
    <w:rsid w:val="00AF3FD8"/>
    <w:rsid w:val="00AF5BE3"/>
    <w:rsid w:val="00AF7854"/>
    <w:rsid w:val="00B0034B"/>
    <w:rsid w:val="00B02BB0"/>
    <w:rsid w:val="00B0426E"/>
    <w:rsid w:val="00B0549C"/>
    <w:rsid w:val="00B10C24"/>
    <w:rsid w:val="00B11F5F"/>
    <w:rsid w:val="00B17F9D"/>
    <w:rsid w:val="00B22024"/>
    <w:rsid w:val="00B25086"/>
    <w:rsid w:val="00B31156"/>
    <w:rsid w:val="00B32460"/>
    <w:rsid w:val="00B34604"/>
    <w:rsid w:val="00B40431"/>
    <w:rsid w:val="00B410B3"/>
    <w:rsid w:val="00B424E0"/>
    <w:rsid w:val="00B436F8"/>
    <w:rsid w:val="00B452ED"/>
    <w:rsid w:val="00B46A3B"/>
    <w:rsid w:val="00B50924"/>
    <w:rsid w:val="00B50CB0"/>
    <w:rsid w:val="00B5258D"/>
    <w:rsid w:val="00B52E18"/>
    <w:rsid w:val="00B61088"/>
    <w:rsid w:val="00B61333"/>
    <w:rsid w:val="00B6564A"/>
    <w:rsid w:val="00B73EFF"/>
    <w:rsid w:val="00B815C9"/>
    <w:rsid w:val="00B83655"/>
    <w:rsid w:val="00B83955"/>
    <w:rsid w:val="00B85DAA"/>
    <w:rsid w:val="00B87ADD"/>
    <w:rsid w:val="00B924D3"/>
    <w:rsid w:val="00B92FD4"/>
    <w:rsid w:val="00B95B30"/>
    <w:rsid w:val="00B96ECE"/>
    <w:rsid w:val="00BA3CAA"/>
    <w:rsid w:val="00BA3DC4"/>
    <w:rsid w:val="00BA5B01"/>
    <w:rsid w:val="00BA7BC2"/>
    <w:rsid w:val="00BB47C2"/>
    <w:rsid w:val="00BB6E15"/>
    <w:rsid w:val="00BD0826"/>
    <w:rsid w:val="00BD21BF"/>
    <w:rsid w:val="00BE19E4"/>
    <w:rsid w:val="00BE36A1"/>
    <w:rsid w:val="00BE7C99"/>
    <w:rsid w:val="00BF58C5"/>
    <w:rsid w:val="00C00009"/>
    <w:rsid w:val="00C02D25"/>
    <w:rsid w:val="00C05C0D"/>
    <w:rsid w:val="00C06EE3"/>
    <w:rsid w:val="00C14ABE"/>
    <w:rsid w:val="00C2209E"/>
    <w:rsid w:val="00C27CD8"/>
    <w:rsid w:val="00C32237"/>
    <w:rsid w:val="00C33CF6"/>
    <w:rsid w:val="00C3408D"/>
    <w:rsid w:val="00C34357"/>
    <w:rsid w:val="00C43E56"/>
    <w:rsid w:val="00C45C7F"/>
    <w:rsid w:val="00C52647"/>
    <w:rsid w:val="00C53EDB"/>
    <w:rsid w:val="00C548FA"/>
    <w:rsid w:val="00C6030D"/>
    <w:rsid w:val="00C6452F"/>
    <w:rsid w:val="00C64B29"/>
    <w:rsid w:val="00C67D9D"/>
    <w:rsid w:val="00C7067C"/>
    <w:rsid w:val="00C708BC"/>
    <w:rsid w:val="00C75322"/>
    <w:rsid w:val="00C75FD3"/>
    <w:rsid w:val="00C77AFD"/>
    <w:rsid w:val="00C805D7"/>
    <w:rsid w:val="00C86124"/>
    <w:rsid w:val="00C908CF"/>
    <w:rsid w:val="00C94206"/>
    <w:rsid w:val="00CA14A9"/>
    <w:rsid w:val="00CA2B65"/>
    <w:rsid w:val="00CA2BF9"/>
    <w:rsid w:val="00CA4A78"/>
    <w:rsid w:val="00CA65EB"/>
    <w:rsid w:val="00CA72CD"/>
    <w:rsid w:val="00CA7D6A"/>
    <w:rsid w:val="00CB36C0"/>
    <w:rsid w:val="00CB4BAF"/>
    <w:rsid w:val="00CB5C91"/>
    <w:rsid w:val="00CB6E39"/>
    <w:rsid w:val="00CC04F4"/>
    <w:rsid w:val="00CC0C56"/>
    <w:rsid w:val="00CC31D5"/>
    <w:rsid w:val="00CC389D"/>
    <w:rsid w:val="00CD1CA5"/>
    <w:rsid w:val="00CD39A8"/>
    <w:rsid w:val="00CD4610"/>
    <w:rsid w:val="00CE1794"/>
    <w:rsid w:val="00CE7EF5"/>
    <w:rsid w:val="00CF6109"/>
    <w:rsid w:val="00CF7572"/>
    <w:rsid w:val="00CF7A7D"/>
    <w:rsid w:val="00D02A58"/>
    <w:rsid w:val="00D04225"/>
    <w:rsid w:val="00D11D6A"/>
    <w:rsid w:val="00D134AC"/>
    <w:rsid w:val="00D13D7E"/>
    <w:rsid w:val="00D156AA"/>
    <w:rsid w:val="00D221C2"/>
    <w:rsid w:val="00D269F6"/>
    <w:rsid w:val="00D277A5"/>
    <w:rsid w:val="00D320C9"/>
    <w:rsid w:val="00D366D4"/>
    <w:rsid w:val="00D374C0"/>
    <w:rsid w:val="00D47FE5"/>
    <w:rsid w:val="00D5320B"/>
    <w:rsid w:val="00D550EB"/>
    <w:rsid w:val="00D57CD4"/>
    <w:rsid w:val="00D616D8"/>
    <w:rsid w:val="00D7127F"/>
    <w:rsid w:val="00D72A97"/>
    <w:rsid w:val="00D73BD3"/>
    <w:rsid w:val="00D82B5A"/>
    <w:rsid w:val="00D83357"/>
    <w:rsid w:val="00D83CAA"/>
    <w:rsid w:val="00D852CD"/>
    <w:rsid w:val="00D854EE"/>
    <w:rsid w:val="00D90C18"/>
    <w:rsid w:val="00D94DB1"/>
    <w:rsid w:val="00D97B66"/>
    <w:rsid w:val="00DA6877"/>
    <w:rsid w:val="00DB04E1"/>
    <w:rsid w:val="00DB3D42"/>
    <w:rsid w:val="00DB4AF2"/>
    <w:rsid w:val="00DC0660"/>
    <w:rsid w:val="00DC0917"/>
    <w:rsid w:val="00DC0E9F"/>
    <w:rsid w:val="00DC3472"/>
    <w:rsid w:val="00DC4027"/>
    <w:rsid w:val="00DC5323"/>
    <w:rsid w:val="00DC54EC"/>
    <w:rsid w:val="00DC5F30"/>
    <w:rsid w:val="00DD1285"/>
    <w:rsid w:val="00DD34FC"/>
    <w:rsid w:val="00DD37A6"/>
    <w:rsid w:val="00DD6F94"/>
    <w:rsid w:val="00DD74DF"/>
    <w:rsid w:val="00DE2A24"/>
    <w:rsid w:val="00DE3077"/>
    <w:rsid w:val="00DF099D"/>
    <w:rsid w:val="00DF19FC"/>
    <w:rsid w:val="00DF1AB5"/>
    <w:rsid w:val="00E0160A"/>
    <w:rsid w:val="00E03257"/>
    <w:rsid w:val="00E0334D"/>
    <w:rsid w:val="00E04F6E"/>
    <w:rsid w:val="00E0525A"/>
    <w:rsid w:val="00E07D2B"/>
    <w:rsid w:val="00E171FE"/>
    <w:rsid w:val="00E17510"/>
    <w:rsid w:val="00E206F0"/>
    <w:rsid w:val="00E237D0"/>
    <w:rsid w:val="00E316EE"/>
    <w:rsid w:val="00E33DFD"/>
    <w:rsid w:val="00E37B02"/>
    <w:rsid w:val="00E4032A"/>
    <w:rsid w:val="00E43A36"/>
    <w:rsid w:val="00E45027"/>
    <w:rsid w:val="00E4503A"/>
    <w:rsid w:val="00E4507D"/>
    <w:rsid w:val="00E46F88"/>
    <w:rsid w:val="00E51476"/>
    <w:rsid w:val="00E5184C"/>
    <w:rsid w:val="00E53D8D"/>
    <w:rsid w:val="00E5514D"/>
    <w:rsid w:val="00E57052"/>
    <w:rsid w:val="00E615CE"/>
    <w:rsid w:val="00E62214"/>
    <w:rsid w:val="00E64036"/>
    <w:rsid w:val="00E65E10"/>
    <w:rsid w:val="00E668F8"/>
    <w:rsid w:val="00E66A64"/>
    <w:rsid w:val="00E670B5"/>
    <w:rsid w:val="00E6769E"/>
    <w:rsid w:val="00E67806"/>
    <w:rsid w:val="00E700BF"/>
    <w:rsid w:val="00E736BA"/>
    <w:rsid w:val="00E74913"/>
    <w:rsid w:val="00E757C9"/>
    <w:rsid w:val="00E76754"/>
    <w:rsid w:val="00E77790"/>
    <w:rsid w:val="00E77792"/>
    <w:rsid w:val="00E83D47"/>
    <w:rsid w:val="00E95DC2"/>
    <w:rsid w:val="00E963FA"/>
    <w:rsid w:val="00EA2037"/>
    <w:rsid w:val="00EA42E4"/>
    <w:rsid w:val="00EA4863"/>
    <w:rsid w:val="00EA6963"/>
    <w:rsid w:val="00EB4E45"/>
    <w:rsid w:val="00EB508A"/>
    <w:rsid w:val="00EC0A6E"/>
    <w:rsid w:val="00EC2250"/>
    <w:rsid w:val="00EC2583"/>
    <w:rsid w:val="00EC3AE7"/>
    <w:rsid w:val="00EC5B96"/>
    <w:rsid w:val="00EC62D0"/>
    <w:rsid w:val="00ED6F5C"/>
    <w:rsid w:val="00ED70CD"/>
    <w:rsid w:val="00ED730C"/>
    <w:rsid w:val="00EE0942"/>
    <w:rsid w:val="00EE28BB"/>
    <w:rsid w:val="00EE5F3D"/>
    <w:rsid w:val="00EE6DD2"/>
    <w:rsid w:val="00EE7A4B"/>
    <w:rsid w:val="00EE7F61"/>
    <w:rsid w:val="00EF1822"/>
    <w:rsid w:val="00EF4D7F"/>
    <w:rsid w:val="00EF5162"/>
    <w:rsid w:val="00F02102"/>
    <w:rsid w:val="00F044A2"/>
    <w:rsid w:val="00F047FC"/>
    <w:rsid w:val="00F06BF6"/>
    <w:rsid w:val="00F1171F"/>
    <w:rsid w:val="00F121C4"/>
    <w:rsid w:val="00F14CF2"/>
    <w:rsid w:val="00F24E49"/>
    <w:rsid w:val="00F3165D"/>
    <w:rsid w:val="00F31F8D"/>
    <w:rsid w:val="00F33E9E"/>
    <w:rsid w:val="00F3721D"/>
    <w:rsid w:val="00F427FC"/>
    <w:rsid w:val="00F4564C"/>
    <w:rsid w:val="00F46DB5"/>
    <w:rsid w:val="00F5014D"/>
    <w:rsid w:val="00F53B72"/>
    <w:rsid w:val="00F60A2B"/>
    <w:rsid w:val="00F63C1D"/>
    <w:rsid w:val="00F653D5"/>
    <w:rsid w:val="00F66333"/>
    <w:rsid w:val="00F66B3B"/>
    <w:rsid w:val="00F73715"/>
    <w:rsid w:val="00F74F77"/>
    <w:rsid w:val="00F752F6"/>
    <w:rsid w:val="00F8231D"/>
    <w:rsid w:val="00F855FA"/>
    <w:rsid w:val="00FA072B"/>
    <w:rsid w:val="00FA6DED"/>
    <w:rsid w:val="00FB1EB4"/>
    <w:rsid w:val="00FB358E"/>
    <w:rsid w:val="00FB4626"/>
    <w:rsid w:val="00FB4F95"/>
    <w:rsid w:val="00FB7564"/>
    <w:rsid w:val="00FC45E0"/>
    <w:rsid w:val="00FC6652"/>
    <w:rsid w:val="00FC6E1A"/>
    <w:rsid w:val="00FD0DF3"/>
    <w:rsid w:val="00FD40A8"/>
    <w:rsid w:val="00FE08B1"/>
    <w:rsid w:val="00FE4AE1"/>
    <w:rsid w:val="00FE545F"/>
    <w:rsid w:val="00FF03E6"/>
    <w:rsid w:val="00FF0C3D"/>
    <w:rsid w:val="00FF0FA1"/>
    <w:rsid w:val="00FF5CF5"/>
    <w:rsid w:val="00FF6ED5"/>
    <w:rsid w:val="00FF712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37A6"/>
    <w:pPr>
      <w:spacing w:before="100" w:beforeAutospacing="1"/>
    </w:pPr>
    <w:rPr>
      <w:sz w:val="24"/>
      <w:szCs w:val="24"/>
    </w:rPr>
  </w:style>
  <w:style w:type="paragraph" w:styleId="Heading1">
    <w:name w:val="heading 1"/>
    <w:basedOn w:val="Normal"/>
    <w:next w:val="Normal"/>
    <w:link w:val="Heading1Char"/>
    <w:qFormat/>
    <w:rsid w:val="00DD37A6"/>
    <w:pPr>
      <w:keepNext/>
      <w:spacing w:before="240" w:after="60"/>
      <w:outlineLvl w:val="0"/>
    </w:pPr>
    <w:rPr>
      <w:rFonts w:ascii="Arial" w:hAnsi="Arial" w:cs="Mangal"/>
      <w:b/>
      <w:bCs/>
      <w:kern w:val="32"/>
      <w:sz w:val="32"/>
      <w:szCs w:val="32"/>
      <w:lang w:bidi="hi-IN"/>
    </w:rPr>
  </w:style>
  <w:style w:type="paragraph" w:styleId="Heading2">
    <w:name w:val="heading 2"/>
    <w:basedOn w:val="Normal"/>
    <w:next w:val="Normal"/>
    <w:link w:val="Heading2Char"/>
    <w:qFormat/>
    <w:rsid w:val="00DD37A6"/>
    <w:pPr>
      <w:keepNext/>
      <w:outlineLvl w:val="1"/>
    </w:pPr>
    <w:rPr>
      <w:rFonts w:ascii="Arial" w:hAnsi="Arial" w:cs="Mangal"/>
      <w:b/>
      <w:lang w:bidi="hi-IN"/>
    </w:rPr>
  </w:style>
  <w:style w:type="paragraph" w:styleId="Heading3">
    <w:name w:val="heading 3"/>
    <w:basedOn w:val="Normal"/>
    <w:next w:val="Normal"/>
    <w:link w:val="Heading3Char"/>
    <w:qFormat/>
    <w:rsid w:val="00DD37A6"/>
    <w:pPr>
      <w:keepNext/>
      <w:tabs>
        <w:tab w:val="left" w:pos="9048"/>
      </w:tabs>
      <w:ind w:right="42"/>
      <w:jc w:val="both"/>
      <w:outlineLvl w:val="2"/>
    </w:pPr>
    <w:rPr>
      <w:rFonts w:ascii="Arial" w:eastAsia="SimSun" w:hAnsi="Arial" w:cs="Mangal"/>
      <w:b/>
      <w:lang w:val="en-GB" w:eastAsia="zh-CN" w:bidi="hi-IN"/>
    </w:rPr>
  </w:style>
  <w:style w:type="paragraph" w:styleId="Heading4">
    <w:name w:val="heading 4"/>
    <w:basedOn w:val="Normal"/>
    <w:next w:val="Normal"/>
    <w:link w:val="Heading4Char"/>
    <w:qFormat/>
    <w:rsid w:val="00DD37A6"/>
    <w:pPr>
      <w:keepNext/>
      <w:spacing w:before="240" w:after="60"/>
      <w:outlineLvl w:val="3"/>
    </w:pPr>
    <w:rPr>
      <w:rFonts w:cs="Mangal"/>
      <w:b/>
      <w:bCs/>
      <w:sz w:val="28"/>
      <w:szCs w:val="28"/>
      <w:lang w:bidi="hi-IN"/>
    </w:rPr>
  </w:style>
  <w:style w:type="paragraph" w:styleId="Heading5">
    <w:name w:val="heading 5"/>
    <w:basedOn w:val="Normal"/>
    <w:next w:val="Normal"/>
    <w:link w:val="Heading5Char"/>
    <w:qFormat/>
    <w:rsid w:val="00DD37A6"/>
    <w:pPr>
      <w:spacing w:before="240" w:after="60"/>
      <w:outlineLvl w:val="4"/>
    </w:pPr>
    <w:rPr>
      <w:rFonts w:cs="Mangal"/>
      <w:b/>
      <w:bCs/>
      <w:i/>
      <w:iCs/>
      <w:sz w:val="26"/>
      <w:szCs w:val="26"/>
      <w:lang w:bidi="hi-IN"/>
    </w:rPr>
  </w:style>
  <w:style w:type="paragraph" w:styleId="Heading6">
    <w:name w:val="heading 6"/>
    <w:basedOn w:val="Normal"/>
    <w:next w:val="Normal"/>
    <w:link w:val="Heading6Char"/>
    <w:qFormat/>
    <w:rsid w:val="00DD37A6"/>
    <w:pPr>
      <w:spacing w:before="240" w:after="60"/>
      <w:outlineLvl w:val="5"/>
    </w:pPr>
    <w:rPr>
      <w:rFonts w:cs="Mangal"/>
      <w:b/>
      <w:bCs/>
      <w:sz w:val="22"/>
      <w:szCs w:val="22"/>
      <w:lang w:bidi="hi-IN"/>
    </w:rPr>
  </w:style>
  <w:style w:type="paragraph" w:styleId="Heading7">
    <w:name w:val="heading 7"/>
    <w:basedOn w:val="Normal"/>
    <w:next w:val="Normal"/>
    <w:link w:val="Heading7Char"/>
    <w:qFormat/>
    <w:rsid w:val="00DD37A6"/>
    <w:pPr>
      <w:spacing w:before="240" w:after="60"/>
      <w:outlineLvl w:val="6"/>
    </w:pPr>
    <w:rPr>
      <w:rFonts w:cs="Mangal"/>
      <w:lang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D37A6"/>
    <w:rPr>
      <w:rFonts w:ascii="Arial" w:hAnsi="Arial"/>
      <w:b/>
      <w:bCs/>
      <w:kern w:val="32"/>
      <w:sz w:val="32"/>
      <w:szCs w:val="32"/>
    </w:rPr>
  </w:style>
  <w:style w:type="character" w:customStyle="1" w:styleId="Heading2Char">
    <w:name w:val="Heading 2 Char"/>
    <w:link w:val="Heading2"/>
    <w:rsid w:val="00DD37A6"/>
    <w:rPr>
      <w:rFonts w:ascii="Arial" w:hAnsi="Arial"/>
      <w:b/>
      <w:sz w:val="24"/>
      <w:szCs w:val="24"/>
    </w:rPr>
  </w:style>
  <w:style w:type="character" w:customStyle="1" w:styleId="Heading3Char">
    <w:name w:val="Heading 3 Char"/>
    <w:link w:val="Heading3"/>
    <w:rsid w:val="00DD37A6"/>
    <w:rPr>
      <w:rFonts w:ascii="Arial" w:eastAsia="SimSun" w:hAnsi="Arial"/>
      <w:b/>
      <w:sz w:val="24"/>
      <w:szCs w:val="24"/>
      <w:lang w:val="en-GB" w:eastAsia="zh-CN"/>
    </w:rPr>
  </w:style>
  <w:style w:type="character" w:customStyle="1" w:styleId="Heading4Char">
    <w:name w:val="Heading 4 Char"/>
    <w:link w:val="Heading4"/>
    <w:rsid w:val="00DD37A6"/>
    <w:rPr>
      <w:b/>
      <w:bCs/>
      <w:sz w:val="28"/>
      <w:szCs w:val="28"/>
    </w:rPr>
  </w:style>
  <w:style w:type="character" w:customStyle="1" w:styleId="Heading5Char">
    <w:name w:val="Heading 5 Char"/>
    <w:link w:val="Heading5"/>
    <w:rsid w:val="00DD37A6"/>
    <w:rPr>
      <w:b/>
      <w:bCs/>
      <w:i/>
      <w:iCs/>
      <w:sz w:val="26"/>
      <w:szCs w:val="26"/>
    </w:rPr>
  </w:style>
  <w:style w:type="character" w:customStyle="1" w:styleId="Heading6Char">
    <w:name w:val="Heading 6 Char"/>
    <w:link w:val="Heading6"/>
    <w:rsid w:val="00DD37A6"/>
    <w:rPr>
      <w:b/>
      <w:bCs/>
      <w:sz w:val="22"/>
      <w:szCs w:val="22"/>
    </w:rPr>
  </w:style>
  <w:style w:type="character" w:customStyle="1" w:styleId="Heading7Char">
    <w:name w:val="Heading 7 Char"/>
    <w:link w:val="Heading7"/>
    <w:rsid w:val="00DD37A6"/>
    <w:rPr>
      <w:sz w:val="24"/>
      <w:szCs w:val="24"/>
    </w:rPr>
  </w:style>
  <w:style w:type="paragraph" w:styleId="Title">
    <w:name w:val="Title"/>
    <w:basedOn w:val="Normal"/>
    <w:link w:val="TitleChar"/>
    <w:qFormat/>
    <w:rsid w:val="00DD37A6"/>
    <w:pPr>
      <w:jc w:val="center"/>
    </w:pPr>
    <w:rPr>
      <w:rFonts w:ascii="Arial" w:hAnsi="Arial" w:cs="Mangal"/>
      <w:b/>
      <w:sz w:val="28"/>
      <w:szCs w:val="32"/>
      <w:lang w:bidi="hi-IN"/>
    </w:rPr>
  </w:style>
  <w:style w:type="character" w:customStyle="1" w:styleId="TitleChar">
    <w:name w:val="Title Char"/>
    <w:link w:val="Title"/>
    <w:rsid w:val="00DD37A6"/>
    <w:rPr>
      <w:rFonts w:ascii="Arial" w:hAnsi="Arial" w:cs="Arial"/>
      <w:b/>
      <w:sz w:val="28"/>
      <w:szCs w:val="32"/>
    </w:rPr>
  </w:style>
  <w:style w:type="paragraph" w:styleId="Subtitle">
    <w:name w:val="Subtitle"/>
    <w:basedOn w:val="Normal"/>
    <w:link w:val="SubtitleChar"/>
    <w:qFormat/>
    <w:rsid w:val="00DD37A6"/>
    <w:pPr>
      <w:jc w:val="center"/>
    </w:pPr>
    <w:rPr>
      <w:rFonts w:ascii="Arial" w:hAnsi="Arial" w:cs="Mangal"/>
      <w:b/>
      <w:sz w:val="28"/>
      <w:szCs w:val="32"/>
      <w:u w:val="single"/>
      <w:lang w:bidi="hi-IN"/>
    </w:rPr>
  </w:style>
  <w:style w:type="character" w:customStyle="1" w:styleId="SubtitleChar">
    <w:name w:val="Subtitle Char"/>
    <w:link w:val="Subtitle"/>
    <w:rsid w:val="00DD37A6"/>
    <w:rPr>
      <w:rFonts w:ascii="Arial" w:hAnsi="Arial" w:cs="Arial"/>
      <w:b/>
      <w:sz w:val="28"/>
      <w:szCs w:val="32"/>
      <w:u w:val="single"/>
    </w:rPr>
  </w:style>
  <w:style w:type="character" w:styleId="Strong">
    <w:name w:val="Strong"/>
    <w:uiPriority w:val="22"/>
    <w:qFormat/>
    <w:rsid w:val="00DD37A6"/>
    <w:rPr>
      <w:b/>
      <w:bCs/>
    </w:rPr>
  </w:style>
  <w:style w:type="character" w:styleId="Emphasis">
    <w:name w:val="Emphasis"/>
    <w:qFormat/>
    <w:rsid w:val="00DD37A6"/>
    <w:rPr>
      <w:i/>
      <w:iCs/>
    </w:rPr>
  </w:style>
  <w:style w:type="paragraph" w:styleId="ListParagraph">
    <w:name w:val="List Paragraph"/>
    <w:basedOn w:val="Normal"/>
    <w:uiPriority w:val="34"/>
    <w:qFormat/>
    <w:rsid w:val="00DD37A6"/>
    <w:pPr>
      <w:ind w:left="720"/>
    </w:pPr>
  </w:style>
  <w:style w:type="paragraph" w:customStyle="1" w:styleId="Style1">
    <w:name w:val="Style1"/>
    <w:basedOn w:val="BodyText"/>
    <w:link w:val="Style1Char"/>
    <w:qFormat/>
    <w:rsid w:val="00DD37A6"/>
    <w:pPr>
      <w:spacing w:before="0" w:beforeAutospacing="0" w:after="0"/>
      <w:jc w:val="center"/>
    </w:pPr>
    <w:rPr>
      <w:b/>
      <w:sz w:val="32"/>
    </w:rPr>
  </w:style>
  <w:style w:type="paragraph" w:styleId="BodyText">
    <w:name w:val="Body Text"/>
    <w:basedOn w:val="Normal"/>
    <w:link w:val="BodyTextChar"/>
    <w:uiPriority w:val="99"/>
    <w:semiHidden/>
    <w:unhideWhenUsed/>
    <w:rsid w:val="00DD37A6"/>
    <w:pPr>
      <w:spacing w:after="120"/>
    </w:pPr>
    <w:rPr>
      <w:rFonts w:cs="Mangal"/>
      <w:lang w:bidi="hi-IN"/>
    </w:rPr>
  </w:style>
  <w:style w:type="character" w:customStyle="1" w:styleId="BodyTextChar">
    <w:name w:val="Body Text Char"/>
    <w:link w:val="BodyText"/>
    <w:uiPriority w:val="99"/>
    <w:semiHidden/>
    <w:rsid w:val="00DD37A6"/>
    <w:rPr>
      <w:sz w:val="24"/>
      <w:szCs w:val="24"/>
    </w:rPr>
  </w:style>
  <w:style w:type="character" w:customStyle="1" w:styleId="Style1Char">
    <w:name w:val="Style1 Char"/>
    <w:link w:val="Style1"/>
    <w:rsid w:val="00DD37A6"/>
    <w:rPr>
      <w:b/>
      <w:sz w:val="32"/>
      <w:szCs w:val="24"/>
    </w:rPr>
  </w:style>
  <w:style w:type="paragraph" w:styleId="BalloonText">
    <w:name w:val="Balloon Text"/>
    <w:basedOn w:val="Normal"/>
    <w:link w:val="BalloonTextChar"/>
    <w:uiPriority w:val="99"/>
    <w:semiHidden/>
    <w:unhideWhenUsed/>
    <w:rsid w:val="000E0DC3"/>
    <w:pPr>
      <w:spacing w:before="0"/>
    </w:pPr>
    <w:rPr>
      <w:rFonts w:ascii="Tahoma" w:hAnsi="Tahoma" w:cs="Mangal"/>
      <w:sz w:val="16"/>
      <w:szCs w:val="16"/>
      <w:lang w:bidi="hi-IN"/>
    </w:rPr>
  </w:style>
  <w:style w:type="character" w:customStyle="1" w:styleId="BalloonTextChar">
    <w:name w:val="Balloon Text Char"/>
    <w:link w:val="BalloonText"/>
    <w:uiPriority w:val="99"/>
    <w:semiHidden/>
    <w:rsid w:val="000E0DC3"/>
    <w:rPr>
      <w:rFonts w:ascii="Tahoma" w:hAnsi="Tahoma" w:cs="Tahoma"/>
      <w:sz w:val="16"/>
      <w:szCs w:val="16"/>
    </w:rPr>
  </w:style>
  <w:style w:type="paragraph" w:styleId="BodyTextIndent">
    <w:name w:val="Body Text Indent"/>
    <w:basedOn w:val="Normal"/>
    <w:link w:val="BodyTextIndentChar"/>
    <w:rsid w:val="000E0DC3"/>
    <w:pPr>
      <w:spacing w:before="0" w:beforeAutospacing="0" w:after="120"/>
      <w:ind w:left="360"/>
    </w:pPr>
    <w:rPr>
      <w:sz w:val="20"/>
      <w:szCs w:val="20"/>
    </w:rPr>
  </w:style>
  <w:style w:type="character" w:customStyle="1" w:styleId="BodyTextIndentChar">
    <w:name w:val="Body Text Indent Char"/>
    <w:basedOn w:val="DefaultParagraphFont"/>
    <w:link w:val="BodyTextIndent"/>
    <w:rsid w:val="000E0DC3"/>
  </w:style>
  <w:style w:type="paragraph" w:styleId="PlainText">
    <w:name w:val="Plain Text"/>
    <w:aliases w:val="Plain Text Char Char Char Char,Plain Text Char Char Char Char Char Char C,Plain Text Char Char,Plain Text Char Char Char,Plain Text Char Char Char Char Char Char C Char Char Char Char Char, Char Char Char Char,Char, Char, Cha"/>
    <w:basedOn w:val="Normal"/>
    <w:link w:val="PlainTextChar1"/>
    <w:rsid w:val="000E0DC3"/>
    <w:pPr>
      <w:spacing w:before="0" w:beforeAutospacing="0"/>
    </w:pPr>
    <w:rPr>
      <w:rFonts w:ascii="Courier New" w:hAnsi="Courier New" w:cs="Mangal"/>
      <w:sz w:val="20"/>
      <w:szCs w:val="20"/>
      <w:lang w:bidi="hi-IN"/>
    </w:rPr>
  </w:style>
  <w:style w:type="character" w:customStyle="1" w:styleId="PlainTextChar">
    <w:name w:val="Plain Text Char"/>
    <w:uiPriority w:val="99"/>
    <w:semiHidden/>
    <w:rsid w:val="000E0DC3"/>
    <w:rPr>
      <w:rFonts w:ascii="Consolas" w:hAnsi="Consolas"/>
      <w:sz w:val="21"/>
      <w:szCs w:val="21"/>
    </w:rPr>
  </w:style>
  <w:style w:type="character" w:customStyle="1" w:styleId="PlainTextChar1">
    <w:name w:val="Plain Text Char1"/>
    <w:aliases w:val="Plain Text Char Char Char Char Char,Plain Text Char Char Char Char Char Char C Char,Plain Text Char Char Char1,Plain Text Char Char Char Char1,Plain Text Char Char Char Char Char Char C Char Char Char Char Char Char,Char Char, Char Char"/>
    <w:link w:val="PlainText"/>
    <w:rsid w:val="000E0DC3"/>
    <w:rPr>
      <w:rFonts w:ascii="Courier New" w:hAnsi="Courier New"/>
    </w:rPr>
  </w:style>
  <w:style w:type="table" w:styleId="TableGrid">
    <w:name w:val="Table Grid"/>
    <w:basedOn w:val="TableNormal"/>
    <w:uiPriority w:val="59"/>
    <w:rsid w:val="000E0DC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751569"/>
    <w:pPr>
      <w:tabs>
        <w:tab w:val="center" w:pos="4680"/>
        <w:tab w:val="right" w:pos="9360"/>
      </w:tabs>
      <w:spacing w:before="0"/>
    </w:pPr>
    <w:rPr>
      <w:rFonts w:cs="Mangal"/>
      <w:lang w:bidi="hi-IN"/>
    </w:rPr>
  </w:style>
  <w:style w:type="character" w:customStyle="1" w:styleId="HeaderChar">
    <w:name w:val="Header Char"/>
    <w:link w:val="Header"/>
    <w:uiPriority w:val="99"/>
    <w:rsid w:val="00751569"/>
    <w:rPr>
      <w:sz w:val="24"/>
      <w:szCs w:val="24"/>
    </w:rPr>
  </w:style>
  <w:style w:type="paragraph" w:styleId="Footer">
    <w:name w:val="footer"/>
    <w:basedOn w:val="Normal"/>
    <w:link w:val="FooterChar"/>
    <w:uiPriority w:val="99"/>
    <w:unhideWhenUsed/>
    <w:rsid w:val="00751569"/>
    <w:pPr>
      <w:tabs>
        <w:tab w:val="center" w:pos="4680"/>
        <w:tab w:val="right" w:pos="9360"/>
      </w:tabs>
      <w:spacing w:before="0"/>
    </w:pPr>
    <w:rPr>
      <w:rFonts w:cs="Mangal"/>
      <w:lang w:bidi="hi-IN"/>
    </w:rPr>
  </w:style>
  <w:style w:type="character" w:customStyle="1" w:styleId="FooterChar">
    <w:name w:val="Footer Char"/>
    <w:link w:val="Footer"/>
    <w:uiPriority w:val="99"/>
    <w:rsid w:val="00751569"/>
    <w:rPr>
      <w:sz w:val="24"/>
      <w:szCs w:val="24"/>
    </w:rPr>
  </w:style>
  <w:style w:type="paragraph" w:customStyle="1" w:styleId="Default">
    <w:name w:val="Default"/>
    <w:rsid w:val="00ED730C"/>
    <w:pPr>
      <w:autoSpaceDE w:val="0"/>
      <w:autoSpaceDN w:val="0"/>
      <w:adjustRightInd w:val="0"/>
    </w:pPr>
    <w:rPr>
      <w:rFonts w:ascii="Trebuchet MS" w:eastAsiaTheme="minorHAnsi" w:hAnsi="Trebuchet MS" w:cs="Trebuchet MS"/>
      <w:color w:val="000000"/>
      <w:sz w:val="24"/>
      <w:szCs w:val="24"/>
      <w:lang w:bidi="hi-IN"/>
    </w:rPr>
  </w:style>
</w:styles>
</file>

<file path=word/webSettings.xml><?xml version="1.0" encoding="utf-8"?>
<w:webSettings xmlns:r="http://schemas.openxmlformats.org/officeDocument/2006/relationships" xmlns:w="http://schemas.openxmlformats.org/wordprocessingml/2006/main">
  <w:divs>
    <w:div w:id="658389446">
      <w:bodyDiv w:val="1"/>
      <w:marLeft w:val="0"/>
      <w:marRight w:val="0"/>
      <w:marTop w:val="0"/>
      <w:marBottom w:val="0"/>
      <w:divBdr>
        <w:top w:val="none" w:sz="0" w:space="0" w:color="auto"/>
        <w:left w:val="none" w:sz="0" w:space="0" w:color="auto"/>
        <w:bottom w:val="none" w:sz="0" w:space="0" w:color="auto"/>
        <w:right w:val="none" w:sz="0" w:space="0" w:color="auto"/>
      </w:divBdr>
    </w:div>
    <w:div w:id="1181435988">
      <w:bodyDiv w:val="1"/>
      <w:marLeft w:val="0"/>
      <w:marRight w:val="0"/>
      <w:marTop w:val="0"/>
      <w:marBottom w:val="0"/>
      <w:divBdr>
        <w:top w:val="none" w:sz="0" w:space="0" w:color="auto"/>
        <w:left w:val="none" w:sz="0" w:space="0" w:color="auto"/>
        <w:bottom w:val="none" w:sz="0" w:space="0" w:color="auto"/>
        <w:right w:val="none" w:sz="0" w:space="0" w:color="auto"/>
      </w:divBdr>
    </w:div>
    <w:div w:id="1271166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328DCC-44A0-4F68-8975-CD4B48A7DA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3</Pages>
  <Words>627</Words>
  <Characters>3579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CANARA BANK</Company>
  <LinksUpToDate>false</LinksUpToDate>
  <CharactersWithSpaces>4198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MEERUT</dc:creator>
  <cp:lastModifiedBy>428321</cp:lastModifiedBy>
  <cp:revision>17</cp:revision>
  <cp:lastPrinted>2021-02-08T07:38:00Z</cp:lastPrinted>
  <dcterms:created xsi:type="dcterms:W3CDTF">2021-09-15T07:33:00Z</dcterms:created>
  <dcterms:modified xsi:type="dcterms:W3CDTF">2021-10-30T09:27:00Z</dcterms:modified>
</cp:coreProperties>
</file>